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EF725" w14:textId="3F5D6DA6" w:rsidR="00C65EA9" w:rsidRDefault="003304DB" w:rsidP="00B2189D">
      <w:pPr>
        <w:jc w:val="center"/>
      </w:pPr>
      <w:r w:rsidRPr="000D3C78">
        <w:rPr>
          <w:noProof/>
          <w:color w:val="7030A0"/>
          <w:sz w:val="32"/>
          <w:szCs w:val="32"/>
        </w:rPr>
        <w:drawing>
          <wp:anchor distT="0" distB="0" distL="114300" distR="114300" simplePos="0" relativeHeight="251665408" behindDoc="0" locked="0" layoutInCell="1" allowOverlap="1" wp14:anchorId="17370282" wp14:editId="6C366D91">
            <wp:simplePos x="0" y="0"/>
            <wp:positionH relativeFrom="margin">
              <wp:posOffset>5553075</wp:posOffset>
            </wp:positionH>
            <wp:positionV relativeFrom="paragraph">
              <wp:posOffset>142875</wp:posOffset>
            </wp:positionV>
            <wp:extent cx="635635" cy="10337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jpg"/>
                    <pic:cNvPicPr/>
                  </pic:nvPicPr>
                  <pic:blipFill>
                    <a:blip r:embed="rId11">
                      <a:extLst>
                        <a:ext uri="{28A0092B-C50C-407E-A947-70E740481C1C}">
                          <a14:useLocalDpi xmlns:a14="http://schemas.microsoft.com/office/drawing/2010/main" val="0"/>
                        </a:ext>
                      </a:extLst>
                    </a:blip>
                    <a:stretch>
                      <a:fillRect/>
                    </a:stretch>
                  </pic:blipFill>
                  <pic:spPr>
                    <a:xfrm>
                      <a:off x="0" y="0"/>
                      <a:ext cx="635635" cy="1033780"/>
                    </a:xfrm>
                    <a:prstGeom prst="rect">
                      <a:avLst/>
                    </a:prstGeom>
                  </pic:spPr>
                </pic:pic>
              </a:graphicData>
            </a:graphic>
            <wp14:sizeRelH relativeFrom="margin">
              <wp14:pctWidth>0</wp14:pctWidth>
            </wp14:sizeRelH>
            <wp14:sizeRelV relativeFrom="margin">
              <wp14:pctHeight>0</wp14:pctHeight>
            </wp14:sizeRelV>
          </wp:anchor>
        </w:drawing>
      </w:r>
    </w:p>
    <w:p w14:paraId="5C5C3F26" w14:textId="68D14553" w:rsidR="008C5418" w:rsidRDefault="008C5418" w:rsidP="00B2189D">
      <w:pPr>
        <w:jc w:val="center"/>
        <w:rPr>
          <w:b/>
          <w:color w:val="7030A0"/>
          <w:sz w:val="32"/>
          <w:szCs w:val="32"/>
          <w:u w:val="single"/>
        </w:rPr>
      </w:pPr>
    </w:p>
    <w:p w14:paraId="59EF869F" w14:textId="63E19C86" w:rsidR="008C5418" w:rsidRPr="008B0919" w:rsidRDefault="008C5418" w:rsidP="00B2189D">
      <w:pPr>
        <w:jc w:val="center"/>
        <w:rPr>
          <w:b/>
          <w:color w:val="7030A0"/>
          <w:sz w:val="32"/>
          <w:szCs w:val="32"/>
        </w:rPr>
      </w:pPr>
    </w:p>
    <w:p w14:paraId="6909CD66" w14:textId="77777777" w:rsidR="0034324F" w:rsidRDefault="0034324F" w:rsidP="003304DB">
      <w:pPr>
        <w:rPr>
          <w:rFonts w:asciiTheme="majorHAnsi" w:hAnsiTheme="majorHAnsi" w:cstheme="majorHAnsi"/>
          <w:b/>
          <w:color w:val="7030A0"/>
          <w:sz w:val="32"/>
          <w:szCs w:val="32"/>
          <w:u w:val="single"/>
        </w:rPr>
      </w:pPr>
    </w:p>
    <w:p w14:paraId="7108C210" w14:textId="3BEA0780" w:rsidR="0005519D" w:rsidRDefault="008D47C6" w:rsidP="00EE23FB">
      <w:pPr>
        <w:jc w:val="center"/>
        <w:rPr>
          <w:rFonts w:asciiTheme="majorHAnsi" w:hAnsiTheme="majorHAnsi" w:cstheme="majorHAnsi"/>
          <w:b/>
          <w:color w:val="7030A0"/>
          <w:sz w:val="32"/>
          <w:szCs w:val="32"/>
          <w:u w:val="single"/>
        </w:rPr>
      </w:pPr>
      <w:r>
        <w:rPr>
          <w:rFonts w:asciiTheme="majorHAnsi" w:hAnsiTheme="majorHAnsi" w:cstheme="majorHAnsi"/>
          <w:b/>
          <w:color w:val="7030A0"/>
          <w:sz w:val="32"/>
          <w:szCs w:val="32"/>
          <w:u w:val="single"/>
        </w:rPr>
        <w:t xml:space="preserve">BPT - </w:t>
      </w:r>
      <w:r w:rsidR="00EE23FB">
        <w:rPr>
          <w:rFonts w:asciiTheme="majorHAnsi" w:hAnsiTheme="majorHAnsi" w:cstheme="majorHAnsi"/>
          <w:b/>
          <w:color w:val="7030A0"/>
          <w:sz w:val="32"/>
          <w:szCs w:val="32"/>
          <w:u w:val="single"/>
        </w:rPr>
        <w:t xml:space="preserve">Lambeth Remote Physical Activity and Wellness </w:t>
      </w:r>
      <w:r>
        <w:rPr>
          <w:rFonts w:asciiTheme="majorHAnsi" w:hAnsiTheme="majorHAnsi" w:cstheme="majorHAnsi"/>
          <w:b/>
          <w:color w:val="7030A0"/>
          <w:sz w:val="32"/>
          <w:szCs w:val="32"/>
          <w:u w:val="single"/>
        </w:rPr>
        <w:t xml:space="preserve">Directory </w:t>
      </w:r>
    </w:p>
    <w:p w14:paraId="019D51D2" w14:textId="77777777" w:rsidR="00313C34" w:rsidRDefault="00313C34" w:rsidP="00EE23FB">
      <w:pPr>
        <w:jc w:val="center"/>
        <w:rPr>
          <w:rFonts w:asciiTheme="majorHAnsi" w:hAnsiTheme="majorHAnsi" w:cstheme="majorHAnsi"/>
          <w:b/>
          <w:color w:val="7030A0"/>
          <w:sz w:val="32"/>
          <w:szCs w:val="32"/>
          <w:u w:val="single"/>
        </w:rPr>
      </w:pPr>
    </w:p>
    <w:p w14:paraId="75510674" w14:textId="3DC9B754" w:rsidR="002752A3" w:rsidRPr="00313C34" w:rsidRDefault="00EE23FB" w:rsidP="00EE23FB">
      <w:pPr>
        <w:rPr>
          <w:rFonts w:cstheme="minorHAnsi"/>
          <w:bCs/>
        </w:rPr>
      </w:pPr>
      <w:r w:rsidRPr="00313C34">
        <w:rPr>
          <w:rFonts w:cstheme="minorHAnsi"/>
          <w:bCs/>
        </w:rPr>
        <w:t xml:space="preserve">The Black Prince Trust </w:t>
      </w:r>
      <w:r w:rsidR="00672351" w:rsidRPr="00313C34">
        <w:rPr>
          <w:rFonts w:cstheme="minorHAnsi"/>
          <w:bCs/>
        </w:rPr>
        <w:t xml:space="preserve">has a </w:t>
      </w:r>
      <w:r w:rsidR="002752A3" w:rsidRPr="00313C34">
        <w:rPr>
          <w:rFonts w:cstheme="minorHAnsi"/>
          <w:bCs/>
        </w:rPr>
        <w:t>proud</w:t>
      </w:r>
      <w:r w:rsidR="00672351" w:rsidRPr="00313C34">
        <w:rPr>
          <w:rFonts w:cstheme="minorHAnsi"/>
          <w:bCs/>
        </w:rPr>
        <w:t xml:space="preserve"> history of working in</w:t>
      </w:r>
      <w:r w:rsidRPr="00313C34">
        <w:rPr>
          <w:rFonts w:cstheme="minorHAnsi"/>
          <w:bCs/>
        </w:rPr>
        <w:t xml:space="preserve"> partnership with sport for development </w:t>
      </w:r>
      <w:r w:rsidR="00672351" w:rsidRPr="00313C34">
        <w:rPr>
          <w:rFonts w:cstheme="minorHAnsi"/>
          <w:bCs/>
        </w:rPr>
        <w:t xml:space="preserve">and charity </w:t>
      </w:r>
      <w:r w:rsidRPr="00313C34">
        <w:rPr>
          <w:rFonts w:cstheme="minorHAnsi"/>
          <w:bCs/>
        </w:rPr>
        <w:t xml:space="preserve">organisations to </w:t>
      </w:r>
      <w:r w:rsidR="002752A3" w:rsidRPr="00313C34">
        <w:rPr>
          <w:rFonts w:cstheme="minorHAnsi"/>
          <w:bCs/>
        </w:rPr>
        <w:t xml:space="preserve">enrich and cocreate physical activity and wellness sessions to have a positive impact on the lives of the Lambeth community. </w:t>
      </w:r>
    </w:p>
    <w:p w14:paraId="60FD433B" w14:textId="3639C5A7" w:rsidR="002752A3" w:rsidRPr="00313C34" w:rsidRDefault="002752A3" w:rsidP="00EE23FB">
      <w:pPr>
        <w:rPr>
          <w:rFonts w:cstheme="minorHAnsi"/>
          <w:bCs/>
        </w:rPr>
      </w:pPr>
      <w:r w:rsidRPr="00313C34">
        <w:rPr>
          <w:rFonts w:cstheme="minorHAnsi"/>
          <w:bCs/>
        </w:rPr>
        <w:t xml:space="preserve">During the current lockdown and these unfamiliar times for both BPT and our partners </w:t>
      </w:r>
      <w:r w:rsidR="00C10087" w:rsidRPr="00313C34">
        <w:rPr>
          <w:rFonts w:cstheme="minorHAnsi"/>
          <w:bCs/>
        </w:rPr>
        <w:t xml:space="preserve">we are working even closer with our partners to support our community. </w:t>
      </w:r>
    </w:p>
    <w:p w14:paraId="59EF9B57" w14:textId="11729886" w:rsidR="00313C34" w:rsidRDefault="00C10087" w:rsidP="00EE23FB">
      <w:pPr>
        <w:rPr>
          <w:rFonts w:cstheme="minorHAnsi"/>
          <w:bCs/>
        </w:rPr>
      </w:pPr>
      <w:r w:rsidRPr="00313C34">
        <w:rPr>
          <w:rFonts w:cstheme="minorHAnsi"/>
          <w:bCs/>
        </w:rPr>
        <w:t>W</w:t>
      </w:r>
      <w:r w:rsidR="004D2D50" w:rsidRPr="00313C34">
        <w:rPr>
          <w:rFonts w:cstheme="minorHAnsi"/>
          <w:bCs/>
        </w:rPr>
        <w:t>e w</w:t>
      </w:r>
      <w:r w:rsidR="00EE23FB" w:rsidRPr="00313C34">
        <w:rPr>
          <w:rFonts w:cstheme="minorHAnsi"/>
          <w:bCs/>
        </w:rPr>
        <w:t>ould like to take this opportunity to introduce you to the outstanding work currently being delivered</w:t>
      </w:r>
      <w:r w:rsidR="00313C34" w:rsidRPr="00313C34">
        <w:rPr>
          <w:rFonts w:cstheme="minorHAnsi"/>
          <w:bCs/>
        </w:rPr>
        <w:t xml:space="preserve"> across the sector. </w:t>
      </w:r>
    </w:p>
    <w:p w14:paraId="76FA20B7" w14:textId="6F373C9E" w:rsidR="00313C34" w:rsidRPr="00313C34" w:rsidRDefault="00313C34" w:rsidP="00EE23FB">
      <w:pPr>
        <w:rPr>
          <w:rFonts w:cstheme="minorHAnsi"/>
          <w:b/>
          <w:u w:val="single"/>
        </w:rPr>
      </w:pPr>
      <w:r w:rsidRPr="00313C34">
        <w:rPr>
          <w:rFonts w:cstheme="minorHAnsi"/>
          <w:b/>
          <w:u w:val="single"/>
        </w:rPr>
        <w:t xml:space="preserve">Black Prince Trust delivery </w:t>
      </w:r>
    </w:p>
    <w:p w14:paraId="35CBEEAB" w14:textId="198B3A91" w:rsidR="00313C34" w:rsidRDefault="00313C34" w:rsidP="00313C34">
      <w:pPr>
        <w:pStyle w:val="ListParagraph"/>
        <w:numPr>
          <w:ilvl w:val="0"/>
          <w:numId w:val="45"/>
        </w:numPr>
        <w:rPr>
          <w:rFonts w:cstheme="minorHAnsi"/>
          <w:bCs/>
        </w:rPr>
      </w:pPr>
      <w:r>
        <w:rPr>
          <w:rFonts w:cstheme="minorHAnsi"/>
          <w:bCs/>
        </w:rPr>
        <w:t xml:space="preserve">Get Active (over 50s) Chair Circuit – Every Thursday at 1230pm </w:t>
      </w:r>
    </w:p>
    <w:p w14:paraId="0D5291D7" w14:textId="698DDED5" w:rsidR="00313C34" w:rsidRPr="00313C34" w:rsidRDefault="00313C34" w:rsidP="00313C34">
      <w:r>
        <w:t xml:space="preserve">For more information and to receive your session login please contact Jason Henley, BPT Project Lead via email </w:t>
      </w:r>
      <w:hyperlink r:id="rId12" w:history="1">
        <w:r w:rsidRPr="0089434A">
          <w:rPr>
            <w:rStyle w:val="Hyperlink"/>
          </w:rPr>
          <w:t>Jason@blackprincetrust.org.uk</w:t>
        </w:r>
      </w:hyperlink>
      <w:r>
        <w:t xml:space="preserve"> </w:t>
      </w:r>
    </w:p>
    <w:p w14:paraId="0C46A8E4" w14:textId="4D2A197E" w:rsidR="00313C34" w:rsidRPr="00313C34" w:rsidRDefault="00313C34" w:rsidP="00313C34">
      <w:pPr>
        <w:rPr>
          <w:rFonts w:cstheme="minorHAnsi"/>
          <w:bCs/>
        </w:rPr>
      </w:pPr>
      <w:r>
        <w:rPr>
          <w:rFonts w:cstheme="minorHAnsi"/>
          <w:bCs/>
        </w:rPr>
        <w:t xml:space="preserve">In the coming weeks BPT will be adding additional sessions including Boxing fitness, </w:t>
      </w:r>
      <w:r w:rsidR="00D02EC4">
        <w:rPr>
          <w:rFonts w:cstheme="minorHAnsi"/>
          <w:bCs/>
        </w:rPr>
        <w:t xml:space="preserve">football and basketball skills sessions, </w:t>
      </w:r>
      <w:r>
        <w:rPr>
          <w:rFonts w:cstheme="minorHAnsi"/>
          <w:bCs/>
        </w:rPr>
        <w:t xml:space="preserve">Junior Academy Gym sessions, Young Peoples Wellness check-in, Coffee Morning with Bev and focused webinars around key issues </w:t>
      </w:r>
      <w:proofErr w:type="spellStart"/>
      <w:r>
        <w:rPr>
          <w:rFonts w:cstheme="minorHAnsi"/>
          <w:bCs/>
        </w:rPr>
        <w:t>effecting</w:t>
      </w:r>
      <w:proofErr w:type="spellEnd"/>
      <w:r>
        <w:rPr>
          <w:rFonts w:cstheme="minorHAnsi"/>
          <w:bCs/>
        </w:rPr>
        <w:t xml:space="preserve"> our community. To keep fully updated please visit </w:t>
      </w:r>
      <w:hyperlink r:id="rId13" w:history="1">
        <w:r w:rsidR="00DB1F14" w:rsidRPr="0089434A">
          <w:rPr>
            <w:rStyle w:val="Hyperlink"/>
            <w:rFonts w:cstheme="minorHAnsi"/>
            <w:bCs/>
          </w:rPr>
          <w:t>www.balckprincetrust.org.uk</w:t>
        </w:r>
      </w:hyperlink>
      <w:r w:rsidR="00DB1F14">
        <w:rPr>
          <w:rFonts w:cstheme="minorHAnsi"/>
          <w:bCs/>
        </w:rPr>
        <w:t xml:space="preserve"> or follow us on social media. </w:t>
      </w:r>
    </w:p>
    <w:p w14:paraId="762B5FB4" w14:textId="1DA5CE06" w:rsidR="00EE23FB" w:rsidRDefault="00EE23FB" w:rsidP="00EE23FB">
      <w:pPr>
        <w:spacing w:line="252" w:lineRule="auto"/>
        <w:contextualSpacing/>
        <w:rPr>
          <w:b/>
          <w:bCs/>
          <w:i/>
          <w:iCs/>
        </w:rPr>
      </w:pPr>
    </w:p>
    <w:p w14:paraId="7CDD6DC7" w14:textId="1B20DB14" w:rsidR="00672351" w:rsidRPr="00672351" w:rsidRDefault="00672351" w:rsidP="00EE23FB">
      <w:pPr>
        <w:spacing w:line="252" w:lineRule="auto"/>
        <w:contextualSpacing/>
        <w:rPr>
          <w:b/>
          <w:bCs/>
          <w:u w:val="single"/>
        </w:rPr>
      </w:pPr>
      <w:r w:rsidRPr="00672351">
        <w:rPr>
          <w:b/>
          <w:bCs/>
          <w:u w:val="single"/>
        </w:rPr>
        <w:t>Black Prince Trust Partnership delivery</w:t>
      </w:r>
    </w:p>
    <w:p w14:paraId="639185F7" w14:textId="77777777" w:rsidR="00672351" w:rsidRPr="00672351" w:rsidRDefault="00672351" w:rsidP="00EE23FB">
      <w:pPr>
        <w:spacing w:line="252" w:lineRule="auto"/>
        <w:contextualSpacing/>
        <w:rPr>
          <w:b/>
          <w:bCs/>
        </w:rPr>
      </w:pPr>
    </w:p>
    <w:p w14:paraId="6CA2AA82" w14:textId="77777777" w:rsidR="00672351" w:rsidRPr="00672351" w:rsidRDefault="00672351" w:rsidP="00672351">
      <w:pPr>
        <w:rPr>
          <w:b/>
          <w:bCs/>
        </w:rPr>
      </w:pPr>
      <w:proofErr w:type="spellStart"/>
      <w:r w:rsidRPr="00672351">
        <w:rPr>
          <w:b/>
          <w:bCs/>
        </w:rPr>
        <w:t>Watmos</w:t>
      </w:r>
      <w:proofErr w:type="spellEnd"/>
      <w:r w:rsidRPr="00672351">
        <w:rPr>
          <w:b/>
          <w:bCs/>
        </w:rPr>
        <w:t xml:space="preserve"> Community Homes – Yoga and boxing </w:t>
      </w:r>
    </w:p>
    <w:p w14:paraId="37741E42" w14:textId="40ECDB92" w:rsidR="00672351" w:rsidRDefault="00672351" w:rsidP="00672351">
      <w:proofErr w:type="spellStart"/>
      <w:r>
        <w:t>Watmos</w:t>
      </w:r>
      <w:proofErr w:type="spellEnd"/>
      <w:r>
        <w:t xml:space="preserve"> Community Homes are delivering interactive Yoga and Boxing sessions via Zoom meeting portal. These sessions are free and open to all members of the community</w:t>
      </w:r>
      <w:r w:rsidR="00313C34">
        <w:t xml:space="preserve"> at level</w:t>
      </w:r>
    </w:p>
    <w:p w14:paraId="7CB9AC81" w14:textId="77777777" w:rsidR="00672351" w:rsidRDefault="00672351" w:rsidP="00672351">
      <w:pPr>
        <w:pStyle w:val="ListParagraph"/>
        <w:numPr>
          <w:ilvl w:val="0"/>
          <w:numId w:val="44"/>
        </w:numPr>
      </w:pPr>
      <w:r>
        <w:t xml:space="preserve">Yoga – Every Monday at 6pm </w:t>
      </w:r>
    </w:p>
    <w:p w14:paraId="7A1BCB98" w14:textId="77777777" w:rsidR="00672351" w:rsidRDefault="00672351" w:rsidP="00672351">
      <w:pPr>
        <w:pStyle w:val="ListParagraph"/>
        <w:numPr>
          <w:ilvl w:val="0"/>
          <w:numId w:val="44"/>
        </w:numPr>
      </w:pPr>
      <w:r>
        <w:t xml:space="preserve">Boxing – Every Thursday at 6pm </w:t>
      </w:r>
    </w:p>
    <w:p w14:paraId="175E7471" w14:textId="77777777" w:rsidR="00672351" w:rsidRDefault="00672351" w:rsidP="00672351">
      <w:r>
        <w:t xml:space="preserve">For more information and to receive your session login please contact Sam Mason, </w:t>
      </w:r>
      <w:proofErr w:type="spellStart"/>
      <w:r>
        <w:t>Watmos</w:t>
      </w:r>
      <w:proofErr w:type="spellEnd"/>
      <w:r>
        <w:t xml:space="preserve"> Community Development  Officer via email – </w:t>
      </w:r>
      <w:hyperlink r:id="rId14" w:history="1">
        <w:r w:rsidRPr="0089434A">
          <w:rPr>
            <w:rStyle w:val="Hyperlink"/>
          </w:rPr>
          <w:t>sam.mason@watmos.org.uk</w:t>
        </w:r>
      </w:hyperlink>
      <w:r>
        <w:t xml:space="preserve"> </w:t>
      </w:r>
    </w:p>
    <w:p w14:paraId="607FD67D" w14:textId="2354593F" w:rsidR="00143F6B" w:rsidRDefault="00143F6B" w:rsidP="00EE23FB">
      <w:pPr>
        <w:spacing w:line="252" w:lineRule="auto"/>
        <w:contextualSpacing/>
        <w:rPr>
          <w:b/>
          <w:bCs/>
          <w:sz w:val="24"/>
          <w:szCs w:val="24"/>
          <w:u w:val="single"/>
        </w:rPr>
      </w:pPr>
    </w:p>
    <w:p w14:paraId="40862DE6" w14:textId="77777777" w:rsidR="00877F2C" w:rsidRDefault="00877F2C" w:rsidP="00EE23FB">
      <w:pPr>
        <w:spacing w:line="252" w:lineRule="auto"/>
        <w:contextualSpacing/>
        <w:rPr>
          <w:b/>
          <w:bCs/>
          <w:sz w:val="24"/>
          <w:szCs w:val="24"/>
          <w:u w:val="single"/>
        </w:rPr>
      </w:pPr>
    </w:p>
    <w:p w14:paraId="4C0BB017" w14:textId="77777777" w:rsidR="00877F2C" w:rsidRDefault="00877F2C" w:rsidP="00EE23FB">
      <w:pPr>
        <w:spacing w:line="252" w:lineRule="auto"/>
        <w:contextualSpacing/>
        <w:rPr>
          <w:b/>
          <w:bCs/>
          <w:sz w:val="24"/>
          <w:szCs w:val="24"/>
          <w:u w:val="single"/>
        </w:rPr>
      </w:pPr>
    </w:p>
    <w:p w14:paraId="01709B53" w14:textId="77777777" w:rsidR="00877F2C" w:rsidRDefault="00877F2C" w:rsidP="00EE23FB">
      <w:pPr>
        <w:spacing w:line="252" w:lineRule="auto"/>
        <w:contextualSpacing/>
        <w:rPr>
          <w:b/>
          <w:bCs/>
          <w:sz w:val="24"/>
          <w:szCs w:val="24"/>
          <w:u w:val="single"/>
        </w:rPr>
      </w:pPr>
    </w:p>
    <w:p w14:paraId="14CD7922" w14:textId="77777777" w:rsidR="00877F2C" w:rsidRDefault="00877F2C" w:rsidP="00EE23FB">
      <w:pPr>
        <w:spacing w:line="252" w:lineRule="auto"/>
        <w:contextualSpacing/>
        <w:rPr>
          <w:b/>
          <w:bCs/>
          <w:sz w:val="24"/>
          <w:szCs w:val="24"/>
          <w:u w:val="single"/>
        </w:rPr>
      </w:pPr>
    </w:p>
    <w:p w14:paraId="6570DF89" w14:textId="77777777" w:rsidR="00877F2C" w:rsidRDefault="00877F2C" w:rsidP="00EE23FB">
      <w:pPr>
        <w:spacing w:line="252" w:lineRule="auto"/>
        <w:contextualSpacing/>
        <w:rPr>
          <w:b/>
          <w:bCs/>
          <w:sz w:val="24"/>
          <w:szCs w:val="24"/>
          <w:u w:val="single"/>
        </w:rPr>
      </w:pPr>
    </w:p>
    <w:p w14:paraId="4A4AB409" w14:textId="77777777" w:rsidR="00877F2C" w:rsidRDefault="00877F2C" w:rsidP="00EE23FB">
      <w:pPr>
        <w:spacing w:line="252" w:lineRule="auto"/>
        <w:contextualSpacing/>
        <w:rPr>
          <w:b/>
          <w:bCs/>
          <w:sz w:val="24"/>
          <w:szCs w:val="24"/>
          <w:u w:val="single"/>
        </w:rPr>
      </w:pPr>
    </w:p>
    <w:p w14:paraId="537EF186" w14:textId="77777777" w:rsidR="00877F2C" w:rsidRDefault="00877F2C" w:rsidP="00EE23FB">
      <w:pPr>
        <w:spacing w:line="252" w:lineRule="auto"/>
        <w:contextualSpacing/>
        <w:rPr>
          <w:b/>
          <w:bCs/>
          <w:sz w:val="24"/>
          <w:szCs w:val="24"/>
          <w:u w:val="single"/>
        </w:rPr>
      </w:pPr>
    </w:p>
    <w:p w14:paraId="6E935408" w14:textId="77777777" w:rsidR="00877F2C" w:rsidRDefault="00877F2C" w:rsidP="00EE23FB">
      <w:pPr>
        <w:spacing w:line="252" w:lineRule="auto"/>
        <w:contextualSpacing/>
        <w:rPr>
          <w:b/>
          <w:bCs/>
          <w:sz w:val="24"/>
          <w:szCs w:val="24"/>
          <w:u w:val="single"/>
        </w:rPr>
      </w:pPr>
    </w:p>
    <w:p w14:paraId="269A1079" w14:textId="72A218FB" w:rsidR="00DB1F14" w:rsidRDefault="00877F2C" w:rsidP="00EE23FB">
      <w:pPr>
        <w:spacing w:line="252" w:lineRule="auto"/>
        <w:contextualSpacing/>
        <w:rPr>
          <w:b/>
          <w:bCs/>
          <w:sz w:val="24"/>
          <w:szCs w:val="24"/>
          <w:u w:val="single"/>
        </w:rPr>
      </w:pPr>
      <w:r w:rsidRPr="00877F2C">
        <w:rPr>
          <w:b/>
          <w:bCs/>
          <w:sz w:val="24"/>
          <w:szCs w:val="24"/>
          <w:u w:val="single"/>
        </w:rPr>
        <w:t xml:space="preserve">KOOTH – online counselling and support for young people </w:t>
      </w:r>
    </w:p>
    <w:p w14:paraId="4FA54ABF" w14:textId="77777777" w:rsidR="00F022AF" w:rsidRPr="00877F2C" w:rsidRDefault="00F022AF" w:rsidP="00EE23FB">
      <w:pPr>
        <w:spacing w:line="252" w:lineRule="auto"/>
        <w:contextualSpacing/>
        <w:rPr>
          <w:b/>
          <w:bCs/>
          <w:sz w:val="24"/>
          <w:szCs w:val="24"/>
          <w:u w:val="single"/>
        </w:rPr>
      </w:pPr>
    </w:p>
    <w:p w14:paraId="35BAE68F" w14:textId="77777777" w:rsidR="00F022AF" w:rsidRDefault="00F022AF" w:rsidP="00F022AF">
      <w:pPr>
        <w:rPr>
          <w:color w:val="313131"/>
        </w:rPr>
      </w:pPr>
      <w:proofErr w:type="spellStart"/>
      <w:r>
        <w:rPr>
          <w:color w:val="313131"/>
        </w:rPr>
        <w:t>Kooth</w:t>
      </w:r>
      <w:proofErr w:type="spellEnd"/>
      <w:r>
        <w:rPr>
          <w:color w:val="313131"/>
        </w:rPr>
        <w:t xml:space="preserve"> is a free web-based service where young people aged 11-25 years old who work, study or live South East London (ages differ by borough) can access specialist mental health support, as well as other tools such as resources, a magazine, and a forum. Signing up is easy, anonymous, and gives you instant access to a wealth of information. Sign up now at </w:t>
      </w:r>
    </w:p>
    <w:p w14:paraId="53D21746" w14:textId="279EB354" w:rsidR="00F022AF" w:rsidRDefault="002D6834" w:rsidP="00F022AF">
      <w:hyperlink r:id="rId15" w:tgtFrame="_blank" w:history="1">
        <w:r w:rsidR="00F022AF">
          <w:rPr>
            <w:rStyle w:val="Hyperlink"/>
          </w:rPr>
          <w:t>www.kooth.com</w:t>
        </w:r>
      </w:hyperlink>
      <w:r w:rsidR="00F022AF">
        <w:rPr>
          <w:color w:val="313131"/>
        </w:rPr>
        <w:t xml:space="preserve"> using a unique but memorable username and password. For more information please contact Shanelle Webb at </w:t>
      </w:r>
      <w:hyperlink r:id="rId16" w:history="1">
        <w:r w:rsidR="00F022AF">
          <w:rPr>
            <w:rStyle w:val="Hyperlink"/>
          </w:rPr>
          <w:t>swebb@xenzone.com</w:t>
        </w:r>
      </w:hyperlink>
      <w:r w:rsidR="00F022AF">
        <w:rPr>
          <w:color w:val="313131"/>
        </w:rPr>
        <w:t> </w:t>
      </w:r>
    </w:p>
    <w:p w14:paraId="7F3BDD29" w14:textId="36A07537" w:rsidR="00877F2C" w:rsidRDefault="00877F2C" w:rsidP="00877F2C">
      <w:pPr>
        <w:pStyle w:val="NormalWeb"/>
      </w:pPr>
    </w:p>
    <w:p w14:paraId="44BD9A9E" w14:textId="38E17EDC" w:rsidR="00877F2C" w:rsidRDefault="00877F2C" w:rsidP="00877F2C">
      <w:pPr>
        <w:pStyle w:val="NormalWeb"/>
      </w:pPr>
    </w:p>
    <w:p w14:paraId="75F08593" w14:textId="108CFAE1" w:rsidR="00143F6B" w:rsidRDefault="00143F6B" w:rsidP="00EE23FB">
      <w:pPr>
        <w:spacing w:line="252" w:lineRule="auto"/>
        <w:contextualSpacing/>
        <w:rPr>
          <w:b/>
          <w:bCs/>
          <w:sz w:val="24"/>
          <w:szCs w:val="24"/>
        </w:rPr>
      </w:pPr>
      <w:r>
        <w:rPr>
          <w:b/>
          <w:bCs/>
          <w:sz w:val="24"/>
          <w:szCs w:val="24"/>
        </w:rPr>
        <w:t xml:space="preserve">ECB and Chance to Shine – fun cricket activities </w:t>
      </w:r>
    </w:p>
    <w:p w14:paraId="2BFBD445" w14:textId="770B18E1" w:rsidR="00143F6B" w:rsidRDefault="00143F6B" w:rsidP="00EE23FB">
      <w:pPr>
        <w:spacing w:line="252" w:lineRule="auto"/>
        <w:contextualSpacing/>
        <w:rPr>
          <w:b/>
          <w:bCs/>
          <w:sz w:val="24"/>
          <w:szCs w:val="24"/>
        </w:rPr>
      </w:pPr>
    </w:p>
    <w:p w14:paraId="7FC66A51" w14:textId="5FCBA29C" w:rsidR="00143F6B" w:rsidRPr="00143F6B" w:rsidRDefault="00143F6B" w:rsidP="00EE23FB">
      <w:pPr>
        <w:spacing w:line="252" w:lineRule="auto"/>
        <w:contextualSpacing/>
        <w:rPr>
          <w:sz w:val="24"/>
          <w:szCs w:val="24"/>
        </w:rPr>
      </w:pPr>
      <w:r w:rsidRPr="00143F6B">
        <w:rPr>
          <w:sz w:val="24"/>
          <w:szCs w:val="24"/>
        </w:rPr>
        <w:t xml:space="preserve">Please see the below fun activities, skills, quizzes and training ideas from the Surrey Cricket Foundation, </w:t>
      </w:r>
      <w:proofErr w:type="gramStart"/>
      <w:r w:rsidRPr="00143F6B">
        <w:rPr>
          <w:sz w:val="24"/>
          <w:szCs w:val="24"/>
        </w:rPr>
        <w:t>ECB</w:t>
      </w:r>
      <w:proofErr w:type="gramEnd"/>
      <w:r w:rsidRPr="00143F6B">
        <w:rPr>
          <w:sz w:val="24"/>
          <w:szCs w:val="24"/>
        </w:rPr>
        <w:t xml:space="preserve"> and Chance to Shine </w:t>
      </w:r>
    </w:p>
    <w:p w14:paraId="309F3AB7" w14:textId="679C468F" w:rsidR="00143F6B" w:rsidRDefault="00143F6B" w:rsidP="00EE23FB">
      <w:pPr>
        <w:spacing w:line="252" w:lineRule="auto"/>
        <w:contextualSpacing/>
        <w:rPr>
          <w:b/>
          <w:bCs/>
          <w:sz w:val="24"/>
          <w:szCs w:val="24"/>
        </w:rPr>
      </w:pPr>
    </w:p>
    <w:p w14:paraId="7DD4CF87" w14:textId="56174355" w:rsidR="00143F6B" w:rsidRPr="00143F6B" w:rsidRDefault="002D6834" w:rsidP="00143F6B">
      <w:hyperlink r:id="rId17" w:history="1">
        <w:r w:rsidR="00143F6B" w:rsidRPr="00C16790">
          <w:rPr>
            <w:rStyle w:val="Hyperlink"/>
          </w:rPr>
          <w:t>https://apps.apple.com/gb/app/dynamos-cricket/id1497131691</w:t>
        </w:r>
      </w:hyperlink>
      <w:r w:rsidR="00143F6B">
        <w:t xml:space="preserve"> </w:t>
      </w:r>
    </w:p>
    <w:p w14:paraId="09356C15" w14:textId="05D56C01" w:rsidR="00672351" w:rsidRDefault="002D6834" w:rsidP="00143F6B">
      <w:hyperlink r:id="rId18" w:history="1">
        <w:r w:rsidR="00143F6B" w:rsidRPr="00C16790">
          <w:rPr>
            <w:rStyle w:val="Hyperlink"/>
          </w:rPr>
          <w:t>https://www.youtube.com/channel/UC6tcs13boMeaKW1g-Sp8hjw/featured</w:t>
        </w:r>
      </w:hyperlink>
      <w:r w:rsidR="00143F6B">
        <w:t xml:space="preserve"> and </w:t>
      </w:r>
      <w:hyperlink r:id="rId19" w:history="1">
        <w:r w:rsidR="00143F6B">
          <w:rPr>
            <w:rStyle w:val="Hyperlink"/>
          </w:rPr>
          <w:t>https://www.youtube.com/user/Chancetoshinecricket/videos</w:t>
        </w:r>
      </w:hyperlink>
      <w:r w:rsidR="00143F6B">
        <w:t xml:space="preserve"> </w:t>
      </w:r>
    </w:p>
    <w:p w14:paraId="69802284" w14:textId="7838B719" w:rsidR="00EE23FB" w:rsidRDefault="00EE23FB" w:rsidP="00EE23FB">
      <w:pPr>
        <w:spacing w:line="252" w:lineRule="auto"/>
        <w:contextualSpacing/>
        <w:rPr>
          <w:b/>
          <w:bCs/>
          <w:sz w:val="24"/>
          <w:szCs w:val="24"/>
          <w:u w:val="single"/>
        </w:rPr>
      </w:pPr>
      <w:r w:rsidRPr="003304DB">
        <w:rPr>
          <w:b/>
          <w:bCs/>
          <w:sz w:val="24"/>
          <w:szCs w:val="24"/>
          <w:u w:val="single"/>
        </w:rPr>
        <w:t>Children and Young People</w:t>
      </w:r>
    </w:p>
    <w:p w14:paraId="32D52EBF" w14:textId="376F282F" w:rsidR="00DB1F14" w:rsidRDefault="00DB1F14" w:rsidP="00EE23FB">
      <w:pPr>
        <w:spacing w:line="252" w:lineRule="auto"/>
        <w:contextualSpacing/>
        <w:rPr>
          <w:b/>
          <w:bCs/>
          <w:sz w:val="24"/>
          <w:szCs w:val="24"/>
          <w:u w:val="single"/>
        </w:rPr>
      </w:pPr>
    </w:p>
    <w:p w14:paraId="3E6561E6" w14:textId="30AFC340" w:rsidR="00DB1F14" w:rsidRDefault="00DB1F14" w:rsidP="00EE23FB">
      <w:pPr>
        <w:spacing w:line="252" w:lineRule="auto"/>
        <w:contextualSpacing/>
        <w:rPr>
          <w:b/>
          <w:bCs/>
          <w:sz w:val="24"/>
          <w:szCs w:val="24"/>
          <w:u w:val="single"/>
        </w:rPr>
      </w:pPr>
      <w:r>
        <w:rPr>
          <w:b/>
          <w:bCs/>
          <w:sz w:val="24"/>
          <w:szCs w:val="24"/>
          <w:u w:val="single"/>
        </w:rPr>
        <w:t xml:space="preserve">The Princes Trust </w:t>
      </w:r>
    </w:p>
    <w:p w14:paraId="61E247DD" w14:textId="40EBCC6A" w:rsidR="00DB1F14" w:rsidRDefault="00DB1F14" w:rsidP="00EE23FB">
      <w:pPr>
        <w:spacing w:line="252" w:lineRule="auto"/>
        <w:contextualSpacing/>
        <w:rPr>
          <w:b/>
          <w:bCs/>
          <w:sz w:val="24"/>
          <w:szCs w:val="24"/>
          <w:u w:val="single"/>
        </w:rPr>
      </w:pPr>
    </w:p>
    <w:p w14:paraId="310DE443" w14:textId="2423DFC5" w:rsidR="00DB1F14" w:rsidRPr="00DB1F14" w:rsidRDefault="00DB1F14" w:rsidP="00EE23FB">
      <w:pPr>
        <w:spacing w:line="252" w:lineRule="auto"/>
        <w:contextualSpacing/>
        <w:rPr>
          <w:sz w:val="24"/>
          <w:szCs w:val="24"/>
        </w:rPr>
      </w:pPr>
      <w:r w:rsidRPr="00DB1F14">
        <w:rPr>
          <w:sz w:val="24"/>
          <w:szCs w:val="24"/>
        </w:rPr>
        <w:t xml:space="preserve">Listed below are several interactive opportunities to learn and up skill during the current lockdown. For more information please use the links highlighted below or email </w:t>
      </w:r>
      <w:hyperlink r:id="rId20" w:history="1">
        <w:r w:rsidRPr="00DB1F14">
          <w:rPr>
            <w:rStyle w:val="Hyperlink"/>
            <w:sz w:val="24"/>
            <w:szCs w:val="24"/>
            <w:u w:val="none"/>
          </w:rPr>
          <w:t>sana.ikram@princes-trust.org.uk</w:t>
        </w:r>
      </w:hyperlink>
      <w:r w:rsidRPr="00DB1F14">
        <w:rPr>
          <w:sz w:val="24"/>
          <w:szCs w:val="24"/>
        </w:rPr>
        <w:t xml:space="preserve"> </w:t>
      </w:r>
    </w:p>
    <w:p w14:paraId="370704AC" w14:textId="234B1E5E" w:rsidR="00DB1F14" w:rsidRDefault="00DB1F14" w:rsidP="00EE23FB">
      <w:pPr>
        <w:spacing w:line="252" w:lineRule="auto"/>
        <w:contextualSpacing/>
        <w:rPr>
          <w:b/>
          <w:bCs/>
          <w:sz w:val="24"/>
          <w:szCs w:val="24"/>
          <w:u w:val="single"/>
        </w:rPr>
      </w:pPr>
    </w:p>
    <w:p w14:paraId="714172FB" w14:textId="77777777" w:rsidR="00DB1F14" w:rsidRPr="00DB1F14" w:rsidRDefault="00DB1F14" w:rsidP="00DB1F14">
      <w:pPr>
        <w:autoSpaceDE w:val="0"/>
        <w:autoSpaceDN w:val="0"/>
        <w:spacing w:line="276" w:lineRule="auto"/>
        <w:rPr>
          <w:rFonts w:asciiTheme="majorHAnsi" w:hAnsiTheme="majorHAnsi" w:cstheme="majorHAnsi"/>
          <w:b/>
          <w:bCs/>
          <w:sz w:val="24"/>
          <w:szCs w:val="24"/>
        </w:rPr>
      </w:pPr>
      <w:r w:rsidRPr="00DB1F14">
        <w:rPr>
          <w:rFonts w:asciiTheme="majorHAnsi" w:hAnsiTheme="majorHAnsi" w:cstheme="majorHAnsi"/>
          <w:b/>
          <w:bCs/>
          <w:color w:val="C00000"/>
          <w:sz w:val="24"/>
          <w:szCs w:val="24"/>
        </w:rPr>
        <w:t>How to get into Games Design (16-30)</w:t>
      </w:r>
    </w:p>
    <w:p w14:paraId="76E4EBBC" w14:textId="77777777" w:rsidR="00DB1F14" w:rsidRPr="00DB1F14" w:rsidRDefault="00DB1F14" w:rsidP="00DB1F14">
      <w:pPr>
        <w:autoSpaceDE w:val="0"/>
        <w:autoSpaceDN w:val="0"/>
        <w:spacing w:line="276" w:lineRule="auto"/>
        <w:rPr>
          <w:rFonts w:asciiTheme="majorHAnsi" w:hAnsiTheme="majorHAnsi" w:cstheme="majorHAnsi"/>
          <w:sz w:val="24"/>
          <w:szCs w:val="24"/>
        </w:rPr>
      </w:pPr>
      <w:r w:rsidRPr="00DB1F14">
        <w:rPr>
          <w:rFonts w:asciiTheme="majorHAnsi" w:hAnsiTheme="majorHAnsi" w:cstheme="majorHAnsi"/>
          <w:sz w:val="24"/>
          <w:szCs w:val="24"/>
        </w:rPr>
        <w:t>Love gaming and want to get into Games Design? In this panel, representatives from leading industry specialists will be sharing their knowledge on the UK Games Industry and what kind of roles are available, with an additional Q&amp;A.</w:t>
      </w:r>
    </w:p>
    <w:p w14:paraId="47348282"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When: Tuesday 19</w:t>
      </w:r>
      <w:r w:rsidRPr="00DB1F14">
        <w:rPr>
          <w:rFonts w:asciiTheme="majorHAnsi" w:hAnsiTheme="majorHAnsi" w:cstheme="majorHAnsi"/>
          <w:b/>
          <w:bCs/>
          <w:sz w:val="24"/>
          <w:szCs w:val="24"/>
          <w:vertAlign w:val="superscript"/>
        </w:rPr>
        <w:t>th</w:t>
      </w:r>
      <w:r w:rsidRPr="00DB1F14">
        <w:rPr>
          <w:rFonts w:asciiTheme="majorHAnsi" w:hAnsiTheme="majorHAnsi" w:cstheme="majorHAnsi"/>
          <w:b/>
          <w:bCs/>
          <w:sz w:val="24"/>
          <w:szCs w:val="24"/>
        </w:rPr>
        <w:t xml:space="preserve"> May, 2pm – 3pm</w:t>
      </w:r>
    </w:p>
    <w:p w14:paraId="447F8EC4"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Where: Microsoft Teams</w:t>
      </w:r>
    </w:p>
    <w:p w14:paraId="2430C6A9" w14:textId="7A3C3B0A"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 xml:space="preserve">How to refer: Contact Jenny – </w:t>
      </w:r>
      <w:hyperlink r:id="rId21" w:history="1">
        <w:r w:rsidRPr="00DB1F14">
          <w:rPr>
            <w:rStyle w:val="Hyperlink"/>
            <w:rFonts w:asciiTheme="majorHAnsi" w:hAnsiTheme="majorHAnsi" w:cstheme="majorHAnsi"/>
            <w:b/>
            <w:bCs/>
            <w:sz w:val="24"/>
            <w:szCs w:val="24"/>
          </w:rPr>
          <w:t>jenny.king@princes-trust.org.uk</w:t>
        </w:r>
      </w:hyperlink>
      <w:r w:rsidRPr="00DB1F14">
        <w:rPr>
          <w:rFonts w:asciiTheme="majorHAnsi" w:hAnsiTheme="majorHAnsi" w:cstheme="majorHAnsi"/>
          <w:b/>
          <w:bCs/>
          <w:sz w:val="24"/>
          <w:szCs w:val="24"/>
        </w:rPr>
        <w:t xml:space="preserve"> </w:t>
      </w:r>
    </w:p>
    <w:p w14:paraId="48C25571" w14:textId="77777777" w:rsidR="00877F2C" w:rsidRDefault="00877F2C" w:rsidP="00DB1F14">
      <w:pPr>
        <w:autoSpaceDE w:val="0"/>
        <w:autoSpaceDN w:val="0"/>
        <w:spacing w:line="276" w:lineRule="auto"/>
        <w:rPr>
          <w:rFonts w:asciiTheme="majorHAnsi" w:hAnsiTheme="majorHAnsi" w:cstheme="majorHAnsi"/>
          <w:b/>
          <w:bCs/>
          <w:color w:val="C00000"/>
          <w:sz w:val="24"/>
          <w:szCs w:val="24"/>
        </w:rPr>
      </w:pPr>
    </w:p>
    <w:p w14:paraId="62969D90" w14:textId="77777777" w:rsidR="00877F2C" w:rsidRDefault="00877F2C" w:rsidP="00DB1F14">
      <w:pPr>
        <w:autoSpaceDE w:val="0"/>
        <w:autoSpaceDN w:val="0"/>
        <w:spacing w:line="276" w:lineRule="auto"/>
        <w:rPr>
          <w:rFonts w:asciiTheme="majorHAnsi" w:hAnsiTheme="majorHAnsi" w:cstheme="majorHAnsi"/>
          <w:b/>
          <w:bCs/>
          <w:color w:val="C00000"/>
          <w:sz w:val="24"/>
          <w:szCs w:val="24"/>
        </w:rPr>
      </w:pPr>
    </w:p>
    <w:p w14:paraId="51CAB10D" w14:textId="77777777" w:rsidR="00877F2C" w:rsidRDefault="00877F2C" w:rsidP="00DB1F14">
      <w:pPr>
        <w:autoSpaceDE w:val="0"/>
        <w:autoSpaceDN w:val="0"/>
        <w:spacing w:line="276" w:lineRule="auto"/>
        <w:rPr>
          <w:rFonts w:asciiTheme="majorHAnsi" w:hAnsiTheme="majorHAnsi" w:cstheme="majorHAnsi"/>
          <w:b/>
          <w:bCs/>
          <w:color w:val="C00000"/>
          <w:sz w:val="24"/>
          <w:szCs w:val="24"/>
        </w:rPr>
      </w:pPr>
    </w:p>
    <w:p w14:paraId="10C9F663" w14:textId="77777777" w:rsidR="00877F2C" w:rsidRDefault="00877F2C" w:rsidP="00DB1F14">
      <w:pPr>
        <w:autoSpaceDE w:val="0"/>
        <w:autoSpaceDN w:val="0"/>
        <w:spacing w:line="276" w:lineRule="auto"/>
        <w:rPr>
          <w:rFonts w:asciiTheme="majorHAnsi" w:hAnsiTheme="majorHAnsi" w:cstheme="majorHAnsi"/>
          <w:b/>
          <w:bCs/>
          <w:color w:val="C00000"/>
          <w:sz w:val="24"/>
          <w:szCs w:val="24"/>
        </w:rPr>
      </w:pPr>
    </w:p>
    <w:p w14:paraId="6105E4CB" w14:textId="77777777" w:rsidR="00877F2C" w:rsidRDefault="00877F2C" w:rsidP="00DB1F14">
      <w:pPr>
        <w:autoSpaceDE w:val="0"/>
        <w:autoSpaceDN w:val="0"/>
        <w:spacing w:line="276" w:lineRule="auto"/>
        <w:rPr>
          <w:rFonts w:asciiTheme="majorHAnsi" w:hAnsiTheme="majorHAnsi" w:cstheme="majorHAnsi"/>
          <w:b/>
          <w:bCs/>
          <w:color w:val="C00000"/>
          <w:sz w:val="24"/>
          <w:szCs w:val="24"/>
        </w:rPr>
      </w:pPr>
    </w:p>
    <w:p w14:paraId="0CD055D8" w14:textId="77777777" w:rsidR="00877F2C" w:rsidRDefault="00877F2C" w:rsidP="00DB1F14">
      <w:pPr>
        <w:autoSpaceDE w:val="0"/>
        <w:autoSpaceDN w:val="0"/>
        <w:spacing w:line="276" w:lineRule="auto"/>
        <w:rPr>
          <w:rFonts w:asciiTheme="majorHAnsi" w:hAnsiTheme="majorHAnsi" w:cstheme="majorHAnsi"/>
          <w:b/>
          <w:bCs/>
          <w:color w:val="C00000"/>
          <w:sz w:val="24"/>
          <w:szCs w:val="24"/>
        </w:rPr>
      </w:pPr>
    </w:p>
    <w:p w14:paraId="746CDF74" w14:textId="77777777" w:rsidR="00877F2C" w:rsidRDefault="00877F2C" w:rsidP="00DB1F14">
      <w:pPr>
        <w:autoSpaceDE w:val="0"/>
        <w:autoSpaceDN w:val="0"/>
        <w:spacing w:line="276" w:lineRule="auto"/>
        <w:rPr>
          <w:rFonts w:asciiTheme="majorHAnsi" w:hAnsiTheme="majorHAnsi" w:cstheme="majorHAnsi"/>
          <w:b/>
          <w:bCs/>
          <w:color w:val="C00000"/>
          <w:sz w:val="24"/>
          <w:szCs w:val="24"/>
        </w:rPr>
      </w:pPr>
    </w:p>
    <w:p w14:paraId="7E420E31" w14:textId="2F79F305" w:rsidR="00DB1F14" w:rsidRPr="00DB1F14" w:rsidRDefault="00DB1F14" w:rsidP="00DB1F14">
      <w:pPr>
        <w:autoSpaceDE w:val="0"/>
        <w:autoSpaceDN w:val="0"/>
        <w:spacing w:line="276" w:lineRule="auto"/>
        <w:rPr>
          <w:rFonts w:asciiTheme="majorHAnsi" w:hAnsiTheme="majorHAnsi" w:cstheme="majorHAnsi"/>
          <w:b/>
          <w:bCs/>
          <w:sz w:val="24"/>
          <w:szCs w:val="24"/>
        </w:rPr>
      </w:pPr>
      <w:r w:rsidRPr="00DB1F14">
        <w:rPr>
          <w:rFonts w:asciiTheme="majorHAnsi" w:hAnsiTheme="majorHAnsi" w:cstheme="majorHAnsi"/>
          <w:b/>
          <w:bCs/>
          <w:color w:val="C00000"/>
          <w:sz w:val="24"/>
          <w:szCs w:val="24"/>
        </w:rPr>
        <w:lastRenderedPageBreak/>
        <w:t xml:space="preserve">Get Started in Health and Fitness (16-25) </w:t>
      </w:r>
    </w:p>
    <w:p w14:paraId="472774F9" w14:textId="77777777" w:rsidR="00DB1F14" w:rsidRPr="00DB1F14" w:rsidRDefault="00DB1F14" w:rsidP="00DB1F14">
      <w:pPr>
        <w:spacing w:line="276" w:lineRule="auto"/>
        <w:jc w:val="both"/>
        <w:rPr>
          <w:rFonts w:asciiTheme="majorHAnsi" w:hAnsiTheme="majorHAnsi" w:cstheme="majorHAnsi"/>
          <w:sz w:val="24"/>
          <w:szCs w:val="24"/>
        </w:rPr>
      </w:pPr>
      <w:r w:rsidRPr="00DB1F14">
        <w:rPr>
          <w:rFonts w:asciiTheme="majorHAnsi" w:hAnsiTheme="majorHAnsi" w:cstheme="majorHAnsi"/>
          <w:color w:val="000000"/>
          <w:sz w:val="24"/>
          <w:szCs w:val="24"/>
          <w:lang w:eastAsia="en-GB"/>
        </w:rPr>
        <w:t>Are you 16-25 and interested in learning more health and fitness skills? This digital programme will help you understand different styles of training, improve your confidence and communication skills, learn about nutrition and diet, as well as getting a true insight into this industry from a professional personal trainer.</w:t>
      </w:r>
    </w:p>
    <w:p w14:paraId="4FBF4202"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Taster Day: Tuesday 19</w:t>
      </w:r>
      <w:r w:rsidRPr="00DB1F14">
        <w:rPr>
          <w:rFonts w:asciiTheme="majorHAnsi" w:hAnsiTheme="majorHAnsi" w:cstheme="majorHAnsi"/>
          <w:b/>
          <w:bCs/>
          <w:sz w:val="24"/>
          <w:szCs w:val="24"/>
          <w:vertAlign w:val="superscript"/>
        </w:rPr>
        <w:t>th</w:t>
      </w:r>
      <w:r w:rsidRPr="00DB1F14">
        <w:rPr>
          <w:rFonts w:asciiTheme="majorHAnsi" w:hAnsiTheme="majorHAnsi" w:cstheme="majorHAnsi"/>
          <w:b/>
          <w:bCs/>
          <w:sz w:val="24"/>
          <w:szCs w:val="24"/>
        </w:rPr>
        <w:t xml:space="preserve"> May</w:t>
      </w:r>
    </w:p>
    <w:p w14:paraId="7754207D" w14:textId="77777777" w:rsidR="00DB1F14" w:rsidRPr="00DB1F14" w:rsidRDefault="00DB1F14" w:rsidP="00DB1F14">
      <w:pPr>
        <w:rPr>
          <w:rFonts w:asciiTheme="majorHAnsi" w:hAnsiTheme="majorHAnsi" w:cstheme="majorHAnsi"/>
          <w:i/>
          <w:iCs/>
          <w:sz w:val="24"/>
          <w:szCs w:val="24"/>
        </w:rPr>
      </w:pPr>
      <w:r w:rsidRPr="00DB1F14">
        <w:rPr>
          <w:rFonts w:asciiTheme="majorHAnsi" w:hAnsiTheme="majorHAnsi" w:cstheme="majorHAnsi"/>
          <w:i/>
          <w:iCs/>
          <w:sz w:val="24"/>
          <w:szCs w:val="24"/>
        </w:rPr>
        <w:t>Main Programme: Tuesday 26</w:t>
      </w:r>
      <w:r w:rsidRPr="00DB1F14">
        <w:rPr>
          <w:rFonts w:asciiTheme="majorHAnsi" w:hAnsiTheme="majorHAnsi" w:cstheme="majorHAnsi"/>
          <w:i/>
          <w:iCs/>
          <w:sz w:val="24"/>
          <w:szCs w:val="24"/>
          <w:vertAlign w:val="superscript"/>
        </w:rPr>
        <w:t>th</w:t>
      </w:r>
      <w:r w:rsidRPr="00DB1F14">
        <w:rPr>
          <w:rFonts w:asciiTheme="majorHAnsi" w:hAnsiTheme="majorHAnsi" w:cstheme="majorHAnsi"/>
          <w:i/>
          <w:iCs/>
          <w:sz w:val="24"/>
          <w:szCs w:val="24"/>
        </w:rPr>
        <w:t xml:space="preserve"> May – Friday 29</w:t>
      </w:r>
      <w:r w:rsidRPr="00DB1F14">
        <w:rPr>
          <w:rFonts w:asciiTheme="majorHAnsi" w:hAnsiTheme="majorHAnsi" w:cstheme="majorHAnsi"/>
          <w:i/>
          <w:iCs/>
          <w:sz w:val="24"/>
          <w:szCs w:val="24"/>
          <w:vertAlign w:val="superscript"/>
        </w:rPr>
        <w:t>th</w:t>
      </w:r>
      <w:r w:rsidRPr="00DB1F14">
        <w:rPr>
          <w:rFonts w:asciiTheme="majorHAnsi" w:hAnsiTheme="majorHAnsi" w:cstheme="majorHAnsi"/>
          <w:i/>
          <w:iCs/>
          <w:sz w:val="24"/>
          <w:szCs w:val="24"/>
        </w:rPr>
        <w:t xml:space="preserve"> May</w:t>
      </w:r>
    </w:p>
    <w:p w14:paraId="716F4C79"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Where: Microsoft Teams</w:t>
      </w:r>
    </w:p>
    <w:p w14:paraId="7D790F32" w14:textId="7FD86735" w:rsidR="00DB1F14" w:rsidRPr="00D02EC4" w:rsidRDefault="00DB1F14" w:rsidP="00D02EC4">
      <w:pPr>
        <w:autoSpaceDE w:val="0"/>
        <w:autoSpaceDN w:val="0"/>
        <w:spacing w:line="480" w:lineRule="auto"/>
        <w:rPr>
          <w:rFonts w:asciiTheme="majorHAnsi" w:hAnsiTheme="majorHAnsi" w:cstheme="majorHAnsi"/>
          <w:b/>
          <w:bCs/>
          <w:sz w:val="24"/>
          <w:szCs w:val="24"/>
        </w:rPr>
      </w:pPr>
      <w:r w:rsidRPr="00DB1F14">
        <w:rPr>
          <w:rFonts w:asciiTheme="majorHAnsi" w:hAnsiTheme="majorHAnsi" w:cstheme="majorHAnsi"/>
          <w:b/>
          <w:bCs/>
          <w:sz w:val="24"/>
          <w:szCs w:val="24"/>
        </w:rPr>
        <w:t xml:space="preserve">How to refer: Contact Rachel – </w:t>
      </w:r>
      <w:hyperlink r:id="rId22" w:history="1">
        <w:r w:rsidRPr="00DB1F14">
          <w:rPr>
            <w:rStyle w:val="Hyperlink"/>
            <w:rFonts w:asciiTheme="majorHAnsi" w:hAnsiTheme="majorHAnsi" w:cstheme="majorHAnsi"/>
            <w:b/>
            <w:bCs/>
            <w:sz w:val="24"/>
            <w:szCs w:val="24"/>
          </w:rPr>
          <w:t>rachel.friend@princes-trust.org.uk</w:t>
        </w:r>
      </w:hyperlink>
      <w:r w:rsidRPr="00DB1F14">
        <w:rPr>
          <w:rFonts w:asciiTheme="majorHAnsi" w:hAnsiTheme="majorHAnsi" w:cstheme="majorHAnsi"/>
          <w:b/>
          <w:bCs/>
          <w:sz w:val="24"/>
          <w:szCs w:val="24"/>
        </w:rPr>
        <w:t xml:space="preserve">  </w:t>
      </w:r>
    </w:p>
    <w:p w14:paraId="047CB62E" w14:textId="7C9F11C1" w:rsidR="00DB1F14" w:rsidRPr="00DB1F14" w:rsidRDefault="00DB1F14" w:rsidP="00DB1F14">
      <w:pPr>
        <w:autoSpaceDE w:val="0"/>
        <w:autoSpaceDN w:val="0"/>
        <w:spacing w:line="276" w:lineRule="auto"/>
        <w:rPr>
          <w:rFonts w:asciiTheme="majorHAnsi" w:hAnsiTheme="majorHAnsi" w:cstheme="majorHAnsi"/>
          <w:b/>
          <w:bCs/>
          <w:sz w:val="24"/>
          <w:szCs w:val="24"/>
        </w:rPr>
      </w:pPr>
      <w:r w:rsidRPr="00DB1F14">
        <w:rPr>
          <w:rFonts w:asciiTheme="majorHAnsi" w:hAnsiTheme="majorHAnsi" w:cstheme="majorHAnsi"/>
          <w:b/>
          <w:bCs/>
          <w:color w:val="C00000"/>
          <w:sz w:val="24"/>
          <w:szCs w:val="24"/>
        </w:rPr>
        <w:t>Pathways into Education: Level 2 &amp; 3 (16-30)</w:t>
      </w:r>
    </w:p>
    <w:p w14:paraId="3F65AE78" w14:textId="77777777" w:rsidR="00DB1F14" w:rsidRPr="00DB1F14" w:rsidRDefault="00DB1F14" w:rsidP="00DB1F14">
      <w:pPr>
        <w:autoSpaceDE w:val="0"/>
        <w:autoSpaceDN w:val="0"/>
        <w:spacing w:line="276" w:lineRule="auto"/>
        <w:rPr>
          <w:rFonts w:asciiTheme="majorHAnsi" w:hAnsiTheme="majorHAnsi" w:cstheme="majorHAnsi"/>
          <w:b/>
          <w:bCs/>
          <w:sz w:val="24"/>
          <w:szCs w:val="24"/>
        </w:rPr>
      </w:pPr>
      <w:r w:rsidRPr="00DB1F14">
        <w:rPr>
          <w:rStyle w:val="jsgrdq"/>
          <w:rFonts w:asciiTheme="majorHAnsi" w:hAnsiTheme="majorHAnsi" w:cstheme="majorHAnsi"/>
          <w:sz w:val="24"/>
          <w:szCs w:val="24"/>
        </w:rPr>
        <w:t xml:space="preserve">Are you thinking of getting back into education this September? This online session will explore the different avenues you can take to upskill yourself and take a step towards your future career. This session will be looking at Level 2 and 3 courses, </w:t>
      </w:r>
      <w:proofErr w:type="gramStart"/>
      <w:r w:rsidRPr="00DB1F14">
        <w:rPr>
          <w:rStyle w:val="jsgrdq"/>
          <w:rFonts w:asciiTheme="majorHAnsi" w:hAnsiTheme="majorHAnsi" w:cstheme="majorHAnsi"/>
          <w:sz w:val="24"/>
          <w:szCs w:val="24"/>
        </w:rPr>
        <w:t>routes</w:t>
      </w:r>
      <w:proofErr w:type="gramEnd"/>
      <w:r w:rsidRPr="00DB1F14">
        <w:rPr>
          <w:rStyle w:val="jsgrdq"/>
          <w:rFonts w:asciiTheme="majorHAnsi" w:hAnsiTheme="majorHAnsi" w:cstheme="majorHAnsi"/>
          <w:sz w:val="24"/>
          <w:szCs w:val="24"/>
        </w:rPr>
        <w:t xml:space="preserve"> and funding options.</w:t>
      </w:r>
    </w:p>
    <w:p w14:paraId="3AE30E6E"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When: Wednesday 20</w:t>
      </w:r>
      <w:r w:rsidRPr="00DB1F14">
        <w:rPr>
          <w:rFonts w:asciiTheme="majorHAnsi" w:hAnsiTheme="majorHAnsi" w:cstheme="majorHAnsi"/>
          <w:b/>
          <w:bCs/>
          <w:sz w:val="24"/>
          <w:szCs w:val="24"/>
          <w:vertAlign w:val="superscript"/>
        </w:rPr>
        <w:t>th</w:t>
      </w:r>
      <w:r w:rsidRPr="00DB1F14">
        <w:rPr>
          <w:rFonts w:asciiTheme="majorHAnsi" w:hAnsiTheme="majorHAnsi" w:cstheme="majorHAnsi"/>
          <w:b/>
          <w:bCs/>
          <w:sz w:val="24"/>
          <w:szCs w:val="24"/>
        </w:rPr>
        <w:t xml:space="preserve"> May, 12pm – 12:45pm</w:t>
      </w:r>
    </w:p>
    <w:p w14:paraId="33AD6DD3"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Where: Microsoft Teams</w:t>
      </w:r>
    </w:p>
    <w:p w14:paraId="01F4B4E2" w14:textId="2848FB8F"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 xml:space="preserve">How to refer: Contact Jenny – </w:t>
      </w:r>
      <w:hyperlink r:id="rId23" w:history="1">
        <w:r w:rsidRPr="00DB1F14">
          <w:rPr>
            <w:rStyle w:val="Hyperlink"/>
            <w:rFonts w:asciiTheme="majorHAnsi" w:hAnsiTheme="majorHAnsi" w:cstheme="majorHAnsi"/>
            <w:b/>
            <w:bCs/>
            <w:sz w:val="24"/>
            <w:szCs w:val="24"/>
          </w:rPr>
          <w:t>jenny.king@princes-trust.org.uk</w:t>
        </w:r>
      </w:hyperlink>
      <w:r w:rsidRPr="00DB1F14">
        <w:rPr>
          <w:rFonts w:asciiTheme="majorHAnsi" w:hAnsiTheme="majorHAnsi" w:cstheme="majorHAnsi"/>
          <w:b/>
          <w:bCs/>
          <w:sz w:val="24"/>
          <w:szCs w:val="24"/>
        </w:rPr>
        <w:t xml:space="preserve"> </w:t>
      </w:r>
    </w:p>
    <w:p w14:paraId="23CBF415" w14:textId="77777777" w:rsidR="00DB1F14" w:rsidRPr="00DB1F14" w:rsidRDefault="00DB1F14" w:rsidP="00DB1F14">
      <w:pPr>
        <w:rPr>
          <w:rFonts w:asciiTheme="majorHAnsi" w:hAnsiTheme="majorHAnsi" w:cstheme="majorHAnsi"/>
          <w:b/>
          <w:bCs/>
          <w:color w:val="C00000"/>
          <w:sz w:val="24"/>
          <w:szCs w:val="24"/>
        </w:rPr>
      </w:pPr>
      <w:r w:rsidRPr="00DB1F14">
        <w:rPr>
          <w:rFonts w:asciiTheme="majorHAnsi" w:hAnsiTheme="majorHAnsi" w:cstheme="majorHAnsi"/>
          <w:b/>
          <w:bCs/>
          <w:color w:val="C00000"/>
          <w:sz w:val="24"/>
          <w:szCs w:val="24"/>
        </w:rPr>
        <w:t>Welcome Session (16-30)</w:t>
      </w:r>
    </w:p>
    <w:p w14:paraId="625F8306" w14:textId="77777777" w:rsidR="00DB1F14" w:rsidRPr="00DB1F14" w:rsidRDefault="00DB1F14" w:rsidP="00DB1F14">
      <w:pPr>
        <w:rPr>
          <w:rFonts w:asciiTheme="majorHAnsi" w:hAnsiTheme="majorHAnsi" w:cstheme="majorHAnsi"/>
          <w:sz w:val="24"/>
          <w:szCs w:val="24"/>
        </w:rPr>
      </w:pPr>
      <w:r w:rsidRPr="00DB1F14">
        <w:rPr>
          <w:rFonts w:asciiTheme="majorHAnsi" w:hAnsiTheme="majorHAnsi" w:cstheme="majorHAnsi"/>
          <w:sz w:val="24"/>
          <w:szCs w:val="24"/>
        </w:rPr>
        <w:t>We are hosting weekly welcome sessions for young people who want to find out more information about The Prince’s Trust and our opportunities. These will be held through Microsoft Teams in a video conference format. Young people can watch the presentation and get involved as much as they want. Afterwards, a staff member will follow up 1:1 and progress them onto our programmes.</w:t>
      </w:r>
    </w:p>
    <w:p w14:paraId="05327345"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When: Thursday 21</w:t>
      </w:r>
      <w:r w:rsidRPr="00DB1F14">
        <w:rPr>
          <w:rFonts w:asciiTheme="majorHAnsi" w:hAnsiTheme="majorHAnsi" w:cstheme="majorHAnsi"/>
          <w:b/>
          <w:bCs/>
          <w:sz w:val="24"/>
          <w:szCs w:val="24"/>
          <w:vertAlign w:val="superscript"/>
        </w:rPr>
        <w:t>st</w:t>
      </w:r>
      <w:r w:rsidRPr="00DB1F14">
        <w:rPr>
          <w:rFonts w:asciiTheme="majorHAnsi" w:hAnsiTheme="majorHAnsi" w:cstheme="majorHAnsi"/>
          <w:b/>
          <w:bCs/>
          <w:sz w:val="24"/>
          <w:szCs w:val="24"/>
        </w:rPr>
        <w:t xml:space="preserve"> May, 2pm – 3pm</w:t>
      </w:r>
    </w:p>
    <w:p w14:paraId="7B7CDBBB"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Where: Microsoft Teams</w:t>
      </w:r>
    </w:p>
    <w:p w14:paraId="14A5F34B" w14:textId="12E7634F"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How to refer: Call our Customer Services team for free on 0800 842 842</w:t>
      </w:r>
    </w:p>
    <w:p w14:paraId="3D7346A2" w14:textId="77777777" w:rsidR="00DB1F14" w:rsidRPr="00DB1F14" w:rsidRDefault="00DB1F14" w:rsidP="00DB1F14">
      <w:pPr>
        <w:autoSpaceDE w:val="0"/>
        <w:autoSpaceDN w:val="0"/>
        <w:spacing w:line="276" w:lineRule="auto"/>
        <w:rPr>
          <w:rFonts w:asciiTheme="majorHAnsi" w:hAnsiTheme="majorHAnsi" w:cstheme="majorHAnsi"/>
          <w:b/>
          <w:bCs/>
          <w:color w:val="C00000"/>
          <w:sz w:val="24"/>
          <w:szCs w:val="24"/>
        </w:rPr>
      </w:pPr>
      <w:r w:rsidRPr="00DB1F14">
        <w:rPr>
          <w:rFonts w:asciiTheme="majorHAnsi" w:hAnsiTheme="majorHAnsi" w:cstheme="majorHAnsi"/>
          <w:b/>
          <w:bCs/>
          <w:color w:val="C00000"/>
          <w:sz w:val="24"/>
          <w:szCs w:val="24"/>
        </w:rPr>
        <w:t>Interview Skills with Barclays: Part 2 (16-30)</w:t>
      </w:r>
    </w:p>
    <w:p w14:paraId="0A6999CD" w14:textId="77777777" w:rsidR="00DB1F14" w:rsidRPr="00DB1F14" w:rsidRDefault="00DB1F14" w:rsidP="00DB1F14">
      <w:pPr>
        <w:autoSpaceDE w:val="0"/>
        <w:autoSpaceDN w:val="0"/>
        <w:rPr>
          <w:rFonts w:asciiTheme="majorHAnsi" w:hAnsiTheme="majorHAnsi" w:cstheme="majorHAnsi"/>
          <w:sz w:val="24"/>
          <w:szCs w:val="24"/>
          <w:lang w:eastAsia="en-GB"/>
        </w:rPr>
      </w:pPr>
      <w:r w:rsidRPr="00DB1F14">
        <w:rPr>
          <w:rFonts w:asciiTheme="majorHAnsi" w:hAnsiTheme="majorHAnsi" w:cstheme="majorHAnsi"/>
          <w:sz w:val="24"/>
          <w:szCs w:val="24"/>
          <w:lang w:eastAsia="en-GB"/>
        </w:rPr>
        <w:t xml:space="preserve">This is a practical workshop run by Barclays that will allow you to give a practice interview so that </w:t>
      </w:r>
      <w:proofErr w:type="gramStart"/>
      <w:r w:rsidRPr="00DB1F14">
        <w:rPr>
          <w:rFonts w:asciiTheme="majorHAnsi" w:hAnsiTheme="majorHAnsi" w:cstheme="majorHAnsi"/>
          <w:sz w:val="24"/>
          <w:szCs w:val="24"/>
          <w:lang w:eastAsia="en-GB"/>
        </w:rPr>
        <w:t>you'll</w:t>
      </w:r>
      <w:proofErr w:type="gramEnd"/>
      <w:r w:rsidRPr="00DB1F14">
        <w:rPr>
          <w:rFonts w:asciiTheme="majorHAnsi" w:hAnsiTheme="majorHAnsi" w:cstheme="majorHAnsi"/>
          <w:sz w:val="24"/>
          <w:szCs w:val="24"/>
          <w:lang w:eastAsia="en-GB"/>
        </w:rPr>
        <w:t xml:space="preserve"> be ready for the real deal. Get instant feedback so that </w:t>
      </w:r>
      <w:proofErr w:type="gramStart"/>
      <w:r w:rsidRPr="00DB1F14">
        <w:rPr>
          <w:rFonts w:asciiTheme="majorHAnsi" w:hAnsiTheme="majorHAnsi" w:cstheme="majorHAnsi"/>
          <w:sz w:val="24"/>
          <w:szCs w:val="24"/>
          <w:lang w:eastAsia="en-GB"/>
        </w:rPr>
        <w:t>you'll</w:t>
      </w:r>
      <w:proofErr w:type="gramEnd"/>
      <w:r w:rsidRPr="00DB1F14">
        <w:rPr>
          <w:rFonts w:asciiTheme="majorHAnsi" w:hAnsiTheme="majorHAnsi" w:cstheme="majorHAnsi"/>
          <w:sz w:val="24"/>
          <w:szCs w:val="24"/>
          <w:lang w:eastAsia="en-GB"/>
        </w:rPr>
        <w:t xml:space="preserve"> be ready when your next opportunity arrives!</w:t>
      </w:r>
    </w:p>
    <w:p w14:paraId="103E12C9"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When: Thursday 21</w:t>
      </w:r>
      <w:r w:rsidRPr="00DB1F14">
        <w:rPr>
          <w:rFonts w:asciiTheme="majorHAnsi" w:hAnsiTheme="majorHAnsi" w:cstheme="majorHAnsi"/>
          <w:b/>
          <w:bCs/>
          <w:sz w:val="24"/>
          <w:szCs w:val="24"/>
          <w:vertAlign w:val="superscript"/>
        </w:rPr>
        <w:t>st</w:t>
      </w:r>
      <w:r w:rsidRPr="00DB1F14">
        <w:rPr>
          <w:rFonts w:asciiTheme="majorHAnsi" w:hAnsiTheme="majorHAnsi" w:cstheme="majorHAnsi"/>
          <w:b/>
          <w:bCs/>
          <w:sz w:val="24"/>
          <w:szCs w:val="24"/>
        </w:rPr>
        <w:t xml:space="preserve"> May, 2pm – 3pm</w:t>
      </w:r>
    </w:p>
    <w:p w14:paraId="38635D2C"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Where: Microsoft Teams</w:t>
      </w:r>
    </w:p>
    <w:p w14:paraId="555CA89B" w14:textId="51D996AE"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 xml:space="preserve">How to refer: Contact Jenny – </w:t>
      </w:r>
      <w:hyperlink r:id="rId24" w:history="1">
        <w:r w:rsidRPr="00DB1F14">
          <w:rPr>
            <w:rStyle w:val="Hyperlink"/>
            <w:rFonts w:asciiTheme="majorHAnsi" w:hAnsiTheme="majorHAnsi" w:cstheme="majorHAnsi"/>
            <w:b/>
            <w:bCs/>
            <w:sz w:val="24"/>
            <w:szCs w:val="24"/>
          </w:rPr>
          <w:t>jenny.king@princes-trust.org.uk</w:t>
        </w:r>
      </w:hyperlink>
      <w:r w:rsidRPr="00DB1F14">
        <w:rPr>
          <w:rFonts w:asciiTheme="majorHAnsi" w:hAnsiTheme="majorHAnsi" w:cstheme="majorHAnsi"/>
          <w:b/>
          <w:bCs/>
          <w:sz w:val="24"/>
          <w:szCs w:val="24"/>
        </w:rPr>
        <w:t xml:space="preserve"> </w:t>
      </w:r>
    </w:p>
    <w:p w14:paraId="0C681B30" w14:textId="77777777" w:rsidR="00D02EC4" w:rsidRDefault="00D02EC4" w:rsidP="00DB1F14">
      <w:pPr>
        <w:autoSpaceDE w:val="0"/>
        <w:autoSpaceDN w:val="0"/>
        <w:spacing w:line="276" w:lineRule="auto"/>
        <w:rPr>
          <w:rFonts w:asciiTheme="majorHAnsi" w:hAnsiTheme="majorHAnsi" w:cstheme="majorHAnsi"/>
          <w:b/>
          <w:bCs/>
          <w:color w:val="C00000"/>
          <w:sz w:val="24"/>
          <w:szCs w:val="24"/>
        </w:rPr>
      </w:pPr>
    </w:p>
    <w:p w14:paraId="231C131F" w14:textId="77777777" w:rsidR="00D02EC4" w:rsidRDefault="00D02EC4" w:rsidP="00DB1F14">
      <w:pPr>
        <w:autoSpaceDE w:val="0"/>
        <w:autoSpaceDN w:val="0"/>
        <w:spacing w:line="276" w:lineRule="auto"/>
        <w:rPr>
          <w:rFonts w:asciiTheme="majorHAnsi" w:hAnsiTheme="majorHAnsi" w:cstheme="majorHAnsi"/>
          <w:b/>
          <w:bCs/>
          <w:color w:val="C00000"/>
          <w:sz w:val="24"/>
          <w:szCs w:val="24"/>
        </w:rPr>
      </w:pPr>
    </w:p>
    <w:p w14:paraId="005DB05F" w14:textId="77777777" w:rsidR="00D02EC4" w:rsidRDefault="00D02EC4" w:rsidP="00DB1F14">
      <w:pPr>
        <w:autoSpaceDE w:val="0"/>
        <w:autoSpaceDN w:val="0"/>
        <w:spacing w:line="276" w:lineRule="auto"/>
        <w:rPr>
          <w:rFonts w:asciiTheme="majorHAnsi" w:hAnsiTheme="majorHAnsi" w:cstheme="majorHAnsi"/>
          <w:b/>
          <w:bCs/>
          <w:color w:val="C00000"/>
          <w:sz w:val="24"/>
          <w:szCs w:val="24"/>
        </w:rPr>
      </w:pPr>
    </w:p>
    <w:p w14:paraId="5EBD13E7" w14:textId="07165F96" w:rsidR="00DB1F14" w:rsidRPr="00DB1F14" w:rsidRDefault="00DB1F14" w:rsidP="00DB1F14">
      <w:pPr>
        <w:autoSpaceDE w:val="0"/>
        <w:autoSpaceDN w:val="0"/>
        <w:spacing w:line="276" w:lineRule="auto"/>
        <w:rPr>
          <w:rFonts w:asciiTheme="majorHAnsi" w:hAnsiTheme="majorHAnsi" w:cstheme="majorHAnsi"/>
          <w:b/>
          <w:bCs/>
          <w:sz w:val="24"/>
          <w:szCs w:val="24"/>
        </w:rPr>
      </w:pPr>
      <w:r w:rsidRPr="00DB1F14">
        <w:rPr>
          <w:rFonts w:asciiTheme="majorHAnsi" w:hAnsiTheme="majorHAnsi" w:cstheme="majorHAnsi"/>
          <w:b/>
          <w:bCs/>
          <w:color w:val="C00000"/>
          <w:sz w:val="24"/>
          <w:szCs w:val="24"/>
        </w:rPr>
        <w:t xml:space="preserve">Get Started with Photography (16-25) </w:t>
      </w:r>
    </w:p>
    <w:p w14:paraId="16B17DB5" w14:textId="77777777" w:rsidR="00DB1F14" w:rsidRPr="00DB1F14" w:rsidRDefault="00DB1F14" w:rsidP="00DB1F14">
      <w:pPr>
        <w:spacing w:line="276" w:lineRule="auto"/>
        <w:jc w:val="both"/>
        <w:rPr>
          <w:rFonts w:asciiTheme="majorHAnsi" w:hAnsiTheme="majorHAnsi" w:cstheme="majorHAnsi"/>
          <w:color w:val="000000"/>
          <w:sz w:val="24"/>
          <w:szCs w:val="24"/>
          <w:lang w:eastAsia="en-GB"/>
        </w:rPr>
      </w:pPr>
      <w:r w:rsidRPr="00DB1F14">
        <w:rPr>
          <w:rFonts w:asciiTheme="majorHAnsi" w:hAnsiTheme="majorHAnsi" w:cstheme="majorHAnsi"/>
          <w:color w:val="000000"/>
          <w:sz w:val="24"/>
          <w:szCs w:val="24"/>
          <w:lang w:eastAsia="en-GB"/>
        </w:rPr>
        <w:lastRenderedPageBreak/>
        <w:t xml:space="preserve">Are you 16-25 and want to learn new photography techniques from the comfort of your home? With our new online photography </w:t>
      </w:r>
      <w:proofErr w:type="gramStart"/>
      <w:r w:rsidRPr="00DB1F14">
        <w:rPr>
          <w:rFonts w:asciiTheme="majorHAnsi" w:hAnsiTheme="majorHAnsi" w:cstheme="majorHAnsi"/>
          <w:color w:val="000000"/>
          <w:sz w:val="24"/>
          <w:szCs w:val="24"/>
          <w:lang w:eastAsia="en-GB"/>
        </w:rPr>
        <w:t>course</w:t>
      </w:r>
      <w:proofErr w:type="gramEnd"/>
      <w:r w:rsidRPr="00DB1F14">
        <w:rPr>
          <w:rFonts w:asciiTheme="majorHAnsi" w:hAnsiTheme="majorHAnsi" w:cstheme="majorHAnsi"/>
          <w:color w:val="000000"/>
          <w:sz w:val="24"/>
          <w:szCs w:val="24"/>
          <w:lang w:eastAsia="en-GB"/>
        </w:rPr>
        <w:t xml:space="preserve"> you'll get creative and document your time in lockdown! </w:t>
      </w:r>
      <w:proofErr w:type="gramStart"/>
      <w:r w:rsidRPr="00DB1F14">
        <w:rPr>
          <w:rFonts w:asciiTheme="majorHAnsi" w:hAnsiTheme="majorHAnsi" w:cstheme="majorHAnsi"/>
          <w:color w:val="000000"/>
          <w:sz w:val="24"/>
          <w:szCs w:val="24"/>
          <w:lang w:eastAsia="en-GB"/>
        </w:rPr>
        <w:t>You'll</w:t>
      </w:r>
      <w:proofErr w:type="gramEnd"/>
      <w:r w:rsidRPr="00DB1F14">
        <w:rPr>
          <w:rFonts w:asciiTheme="majorHAnsi" w:hAnsiTheme="majorHAnsi" w:cstheme="majorHAnsi"/>
          <w:color w:val="000000"/>
          <w:sz w:val="24"/>
          <w:szCs w:val="24"/>
          <w:lang w:eastAsia="en-GB"/>
        </w:rPr>
        <w:t xml:space="preserve"> also have the opportunity to earn a Bronze Arts Award.</w:t>
      </w:r>
    </w:p>
    <w:p w14:paraId="323034BD"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Taster Day: Tuesday 26</w:t>
      </w:r>
      <w:r w:rsidRPr="00DB1F14">
        <w:rPr>
          <w:rFonts w:asciiTheme="majorHAnsi" w:hAnsiTheme="majorHAnsi" w:cstheme="majorHAnsi"/>
          <w:b/>
          <w:bCs/>
          <w:sz w:val="24"/>
          <w:szCs w:val="24"/>
          <w:vertAlign w:val="superscript"/>
        </w:rPr>
        <w:t>th</w:t>
      </w:r>
      <w:r w:rsidRPr="00DB1F14">
        <w:rPr>
          <w:rFonts w:asciiTheme="majorHAnsi" w:hAnsiTheme="majorHAnsi" w:cstheme="majorHAnsi"/>
          <w:b/>
          <w:bCs/>
          <w:sz w:val="24"/>
          <w:szCs w:val="24"/>
        </w:rPr>
        <w:t xml:space="preserve"> May</w:t>
      </w:r>
    </w:p>
    <w:p w14:paraId="7E640209" w14:textId="77777777" w:rsidR="00DB1F14" w:rsidRPr="00DB1F14" w:rsidRDefault="00DB1F14" w:rsidP="00DB1F14">
      <w:pPr>
        <w:rPr>
          <w:rFonts w:asciiTheme="majorHAnsi" w:hAnsiTheme="majorHAnsi" w:cstheme="majorHAnsi"/>
          <w:i/>
          <w:iCs/>
          <w:sz w:val="24"/>
          <w:szCs w:val="24"/>
        </w:rPr>
      </w:pPr>
      <w:r w:rsidRPr="00DB1F14">
        <w:rPr>
          <w:rFonts w:asciiTheme="majorHAnsi" w:hAnsiTheme="majorHAnsi" w:cstheme="majorHAnsi"/>
          <w:i/>
          <w:iCs/>
          <w:sz w:val="24"/>
          <w:szCs w:val="24"/>
        </w:rPr>
        <w:t>Main Programme: Monday 1</w:t>
      </w:r>
      <w:r w:rsidRPr="00DB1F14">
        <w:rPr>
          <w:rFonts w:asciiTheme="majorHAnsi" w:hAnsiTheme="majorHAnsi" w:cstheme="majorHAnsi"/>
          <w:i/>
          <w:iCs/>
          <w:sz w:val="24"/>
          <w:szCs w:val="24"/>
          <w:vertAlign w:val="superscript"/>
        </w:rPr>
        <w:t>st</w:t>
      </w:r>
      <w:r w:rsidRPr="00DB1F14">
        <w:rPr>
          <w:rFonts w:asciiTheme="majorHAnsi" w:hAnsiTheme="majorHAnsi" w:cstheme="majorHAnsi"/>
          <w:i/>
          <w:iCs/>
          <w:sz w:val="24"/>
          <w:szCs w:val="24"/>
        </w:rPr>
        <w:t xml:space="preserve"> June – Friday 12</w:t>
      </w:r>
      <w:r w:rsidRPr="00DB1F14">
        <w:rPr>
          <w:rFonts w:asciiTheme="majorHAnsi" w:hAnsiTheme="majorHAnsi" w:cstheme="majorHAnsi"/>
          <w:i/>
          <w:iCs/>
          <w:sz w:val="24"/>
          <w:szCs w:val="24"/>
          <w:vertAlign w:val="superscript"/>
        </w:rPr>
        <w:t>th</w:t>
      </w:r>
      <w:r w:rsidRPr="00DB1F14">
        <w:rPr>
          <w:rFonts w:asciiTheme="majorHAnsi" w:hAnsiTheme="majorHAnsi" w:cstheme="majorHAnsi"/>
          <w:i/>
          <w:iCs/>
          <w:sz w:val="24"/>
          <w:szCs w:val="24"/>
        </w:rPr>
        <w:t xml:space="preserve"> June</w:t>
      </w:r>
    </w:p>
    <w:p w14:paraId="5DAF0921"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Where: Microsoft Teams</w:t>
      </w:r>
    </w:p>
    <w:p w14:paraId="189D99B4" w14:textId="0474AC2D" w:rsidR="00DB1F14" w:rsidRPr="00EA24DE" w:rsidRDefault="00DB1F14" w:rsidP="00EA24DE">
      <w:pPr>
        <w:autoSpaceDE w:val="0"/>
        <w:autoSpaceDN w:val="0"/>
        <w:spacing w:line="480" w:lineRule="auto"/>
        <w:rPr>
          <w:rFonts w:asciiTheme="majorHAnsi" w:hAnsiTheme="majorHAnsi" w:cstheme="majorHAnsi"/>
          <w:b/>
          <w:bCs/>
          <w:sz w:val="24"/>
          <w:szCs w:val="24"/>
        </w:rPr>
      </w:pPr>
      <w:r w:rsidRPr="00DB1F14">
        <w:rPr>
          <w:rFonts w:asciiTheme="majorHAnsi" w:hAnsiTheme="majorHAnsi" w:cstheme="majorHAnsi"/>
          <w:b/>
          <w:bCs/>
          <w:sz w:val="24"/>
          <w:szCs w:val="24"/>
        </w:rPr>
        <w:t xml:space="preserve">How to refer: Contact Peri – </w:t>
      </w:r>
      <w:hyperlink r:id="rId25" w:history="1">
        <w:r w:rsidRPr="00DB1F14">
          <w:rPr>
            <w:rStyle w:val="Hyperlink"/>
            <w:rFonts w:asciiTheme="majorHAnsi" w:hAnsiTheme="majorHAnsi" w:cstheme="majorHAnsi"/>
            <w:b/>
            <w:bCs/>
            <w:sz w:val="24"/>
            <w:szCs w:val="24"/>
          </w:rPr>
          <w:t>peri.macrae@princes-trust.org.uk</w:t>
        </w:r>
      </w:hyperlink>
      <w:r w:rsidRPr="00DB1F14">
        <w:rPr>
          <w:rFonts w:asciiTheme="majorHAnsi" w:hAnsiTheme="majorHAnsi" w:cstheme="majorHAnsi"/>
          <w:b/>
          <w:bCs/>
          <w:sz w:val="24"/>
          <w:szCs w:val="24"/>
        </w:rPr>
        <w:t xml:space="preserve">  </w:t>
      </w:r>
    </w:p>
    <w:p w14:paraId="17FFF6D7" w14:textId="21B78608" w:rsidR="00DB1F14" w:rsidRPr="00DB1F14" w:rsidRDefault="00DB1F14" w:rsidP="00DB1F14">
      <w:pPr>
        <w:autoSpaceDE w:val="0"/>
        <w:autoSpaceDN w:val="0"/>
        <w:spacing w:line="276" w:lineRule="auto"/>
        <w:rPr>
          <w:rFonts w:asciiTheme="majorHAnsi" w:hAnsiTheme="majorHAnsi" w:cstheme="majorHAnsi"/>
          <w:b/>
          <w:bCs/>
          <w:sz w:val="24"/>
          <w:szCs w:val="24"/>
        </w:rPr>
      </w:pPr>
      <w:r w:rsidRPr="00DB1F14">
        <w:rPr>
          <w:rFonts w:asciiTheme="majorHAnsi" w:hAnsiTheme="majorHAnsi" w:cstheme="majorHAnsi"/>
          <w:b/>
          <w:bCs/>
          <w:color w:val="C00000"/>
          <w:sz w:val="24"/>
          <w:szCs w:val="24"/>
        </w:rPr>
        <w:t>Careers in the Police (16-30)</w:t>
      </w:r>
    </w:p>
    <w:p w14:paraId="51AD52DF" w14:textId="77777777" w:rsidR="00DB1F14" w:rsidRPr="00DB1F14" w:rsidRDefault="00DB1F14" w:rsidP="00DB1F14">
      <w:pPr>
        <w:autoSpaceDE w:val="0"/>
        <w:autoSpaceDN w:val="0"/>
        <w:spacing w:line="276" w:lineRule="auto"/>
        <w:rPr>
          <w:rFonts w:asciiTheme="majorHAnsi" w:hAnsiTheme="majorHAnsi" w:cstheme="majorHAnsi"/>
          <w:b/>
          <w:bCs/>
          <w:sz w:val="24"/>
          <w:szCs w:val="24"/>
        </w:rPr>
      </w:pPr>
      <w:r w:rsidRPr="00DB1F14">
        <w:rPr>
          <w:rStyle w:val="jsgrdq"/>
          <w:rFonts w:asciiTheme="majorHAnsi" w:hAnsiTheme="majorHAnsi" w:cstheme="majorHAnsi"/>
          <w:sz w:val="24"/>
          <w:szCs w:val="24"/>
        </w:rPr>
        <w:t>Ever thought about the different career options that are available in the police? In this session we will hear from Detective Sergeant, Rachel, and Police Constable, Matt, as they share their stories of how they got into the police and the entry level options available to you.</w:t>
      </w:r>
    </w:p>
    <w:p w14:paraId="01511AC5"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When: Tuesday 26</w:t>
      </w:r>
      <w:r w:rsidRPr="00DB1F14">
        <w:rPr>
          <w:rFonts w:asciiTheme="majorHAnsi" w:hAnsiTheme="majorHAnsi" w:cstheme="majorHAnsi"/>
          <w:b/>
          <w:bCs/>
          <w:sz w:val="24"/>
          <w:szCs w:val="24"/>
          <w:vertAlign w:val="superscript"/>
        </w:rPr>
        <w:t>th</w:t>
      </w:r>
      <w:r w:rsidRPr="00DB1F14">
        <w:rPr>
          <w:rFonts w:asciiTheme="majorHAnsi" w:hAnsiTheme="majorHAnsi" w:cstheme="majorHAnsi"/>
          <w:b/>
          <w:bCs/>
          <w:sz w:val="24"/>
          <w:szCs w:val="24"/>
        </w:rPr>
        <w:t xml:space="preserve"> May, 2pm – 3pm</w:t>
      </w:r>
    </w:p>
    <w:p w14:paraId="1F7C9E4F"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Where: Microsoft Teams</w:t>
      </w:r>
    </w:p>
    <w:p w14:paraId="3270B19A" w14:textId="711E5C1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 xml:space="preserve">How to refer: Contact Jenny – </w:t>
      </w:r>
      <w:hyperlink r:id="rId26" w:history="1">
        <w:r w:rsidRPr="00DB1F14">
          <w:rPr>
            <w:rStyle w:val="Hyperlink"/>
            <w:rFonts w:asciiTheme="majorHAnsi" w:hAnsiTheme="majorHAnsi" w:cstheme="majorHAnsi"/>
            <w:b/>
            <w:bCs/>
            <w:sz w:val="24"/>
            <w:szCs w:val="24"/>
          </w:rPr>
          <w:t>jenny.king@princes-trust.org.uk</w:t>
        </w:r>
      </w:hyperlink>
      <w:r w:rsidRPr="00DB1F14">
        <w:rPr>
          <w:rFonts w:asciiTheme="majorHAnsi" w:hAnsiTheme="majorHAnsi" w:cstheme="majorHAnsi"/>
          <w:b/>
          <w:bCs/>
          <w:sz w:val="24"/>
          <w:szCs w:val="24"/>
        </w:rPr>
        <w:t xml:space="preserve"> </w:t>
      </w:r>
    </w:p>
    <w:p w14:paraId="285A247F" w14:textId="77777777" w:rsidR="00DB1F14" w:rsidRPr="00DB1F14" w:rsidRDefault="00DB1F14" w:rsidP="00DB1F14">
      <w:pPr>
        <w:rPr>
          <w:rFonts w:asciiTheme="majorHAnsi" w:hAnsiTheme="majorHAnsi" w:cstheme="majorHAnsi"/>
          <w:b/>
          <w:bCs/>
          <w:color w:val="C00000"/>
          <w:sz w:val="24"/>
          <w:szCs w:val="24"/>
        </w:rPr>
      </w:pPr>
      <w:r w:rsidRPr="00DB1F14">
        <w:rPr>
          <w:rFonts w:asciiTheme="majorHAnsi" w:hAnsiTheme="majorHAnsi" w:cstheme="majorHAnsi"/>
          <w:b/>
          <w:bCs/>
          <w:color w:val="C00000"/>
          <w:sz w:val="24"/>
          <w:szCs w:val="24"/>
        </w:rPr>
        <w:t>Get Started in Health and Social Care (16-30)</w:t>
      </w:r>
    </w:p>
    <w:p w14:paraId="2536D92B" w14:textId="77777777" w:rsidR="00DB1F14" w:rsidRPr="00DB1F14" w:rsidRDefault="00DB1F14" w:rsidP="00DB1F14">
      <w:pPr>
        <w:shd w:val="clear" w:color="auto" w:fill="FFFFFF"/>
        <w:rPr>
          <w:rFonts w:asciiTheme="majorHAnsi" w:hAnsiTheme="majorHAnsi" w:cstheme="majorHAnsi"/>
          <w:spacing w:val="8"/>
          <w:sz w:val="24"/>
          <w:szCs w:val="24"/>
          <w:lang w:eastAsia="en-GB"/>
        </w:rPr>
      </w:pPr>
      <w:r w:rsidRPr="00DB1F14">
        <w:rPr>
          <w:rFonts w:asciiTheme="majorHAnsi" w:hAnsiTheme="majorHAnsi" w:cstheme="majorHAnsi"/>
          <w:color w:val="000000"/>
          <w:spacing w:val="8"/>
          <w:sz w:val="24"/>
          <w:szCs w:val="24"/>
          <w:lang w:eastAsia="en-GB"/>
        </w:rPr>
        <w:t>This 3-day virtual employability programme will help young people aged 16-30 explore the essential roles on offer and prepare them for work in the sector. Candidates will also join us in an online recruitment event, completing interviews with Health and Social Care employers in London who are hiring now! See poster attached.</w:t>
      </w:r>
    </w:p>
    <w:p w14:paraId="44360B38"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When: Tuesday 26</w:t>
      </w:r>
      <w:r w:rsidRPr="00DB1F14">
        <w:rPr>
          <w:rFonts w:asciiTheme="majorHAnsi" w:hAnsiTheme="majorHAnsi" w:cstheme="majorHAnsi"/>
          <w:b/>
          <w:bCs/>
          <w:sz w:val="24"/>
          <w:szCs w:val="24"/>
          <w:vertAlign w:val="superscript"/>
        </w:rPr>
        <w:t>th</w:t>
      </w:r>
      <w:r w:rsidRPr="00DB1F14">
        <w:rPr>
          <w:rFonts w:asciiTheme="majorHAnsi" w:hAnsiTheme="majorHAnsi" w:cstheme="majorHAnsi"/>
          <w:b/>
          <w:bCs/>
          <w:sz w:val="24"/>
          <w:szCs w:val="24"/>
        </w:rPr>
        <w:t xml:space="preserve"> May – Thursday 28</w:t>
      </w:r>
      <w:r w:rsidRPr="00DB1F14">
        <w:rPr>
          <w:rFonts w:asciiTheme="majorHAnsi" w:hAnsiTheme="majorHAnsi" w:cstheme="majorHAnsi"/>
          <w:b/>
          <w:bCs/>
          <w:sz w:val="24"/>
          <w:szCs w:val="24"/>
          <w:vertAlign w:val="superscript"/>
        </w:rPr>
        <w:t>th</w:t>
      </w:r>
      <w:r w:rsidRPr="00DB1F14">
        <w:rPr>
          <w:rFonts w:asciiTheme="majorHAnsi" w:hAnsiTheme="majorHAnsi" w:cstheme="majorHAnsi"/>
          <w:b/>
          <w:bCs/>
          <w:sz w:val="24"/>
          <w:szCs w:val="24"/>
        </w:rPr>
        <w:t xml:space="preserve"> May  </w:t>
      </w:r>
    </w:p>
    <w:p w14:paraId="68593533"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Where:</w:t>
      </w:r>
      <w:r w:rsidRPr="00DB1F14">
        <w:rPr>
          <w:rFonts w:asciiTheme="majorHAnsi" w:hAnsiTheme="majorHAnsi" w:cstheme="majorHAnsi"/>
          <w:sz w:val="24"/>
          <w:szCs w:val="24"/>
        </w:rPr>
        <w:t xml:space="preserve"> </w:t>
      </w:r>
      <w:r w:rsidRPr="00DB1F14">
        <w:rPr>
          <w:rFonts w:asciiTheme="majorHAnsi" w:hAnsiTheme="majorHAnsi" w:cstheme="majorHAnsi"/>
          <w:b/>
          <w:bCs/>
          <w:sz w:val="24"/>
          <w:szCs w:val="24"/>
        </w:rPr>
        <w:t>Microsoft Teams &amp; Zoom</w:t>
      </w:r>
    </w:p>
    <w:p w14:paraId="56D8AC5B" w14:textId="34BFC60F"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 xml:space="preserve">How to refer: </w:t>
      </w:r>
      <w:hyperlink r:id="rId27" w:history="1">
        <w:r w:rsidRPr="00DB1F14">
          <w:rPr>
            <w:rStyle w:val="Hyperlink"/>
            <w:rFonts w:asciiTheme="majorHAnsi" w:hAnsiTheme="majorHAnsi" w:cstheme="majorHAnsi"/>
            <w:b/>
            <w:bCs/>
            <w:sz w:val="24"/>
            <w:szCs w:val="24"/>
          </w:rPr>
          <w:t>Click here to register on Eventbrite</w:t>
        </w:r>
      </w:hyperlink>
    </w:p>
    <w:p w14:paraId="5158FCDE" w14:textId="77777777" w:rsidR="00DB1F14" w:rsidRPr="00DB1F14" w:rsidRDefault="00DB1F14" w:rsidP="00DB1F14">
      <w:pPr>
        <w:rPr>
          <w:rFonts w:asciiTheme="majorHAnsi" w:hAnsiTheme="majorHAnsi" w:cstheme="majorHAnsi"/>
          <w:b/>
          <w:bCs/>
          <w:color w:val="C00000"/>
          <w:sz w:val="24"/>
          <w:szCs w:val="24"/>
        </w:rPr>
      </w:pPr>
      <w:r w:rsidRPr="00DB1F14">
        <w:rPr>
          <w:rFonts w:asciiTheme="majorHAnsi" w:hAnsiTheme="majorHAnsi" w:cstheme="majorHAnsi"/>
          <w:b/>
          <w:bCs/>
          <w:color w:val="C00000"/>
          <w:sz w:val="24"/>
          <w:szCs w:val="24"/>
        </w:rPr>
        <w:t>Enterprise - Information Session (18-30)</w:t>
      </w:r>
    </w:p>
    <w:p w14:paraId="5DE9BA5F" w14:textId="77777777" w:rsidR="00DB1F14" w:rsidRPr="00DB1F14" w:rsidRDefault="00DB1F14" w:rsidP="00DB1F14">
      <w:pPr>
        <w:rPr>
          <w:rFonts w:asciiTheme="majorHAnsi" w:hAnsiTheme="majorHAnsi" w:cstheme="majorHAnsi"/>
          <w:sz w:val="24"/>
          <w:szCs w:val="24"/>
        </w:rPr>
      </w:pPr>
      <w:r w:rsidRPr="00DB1F14">
        <w:rPr>
          <w:rFonts w:asciiTheme="majorHAnsi" w:hAnsiTheme="majorHAnsi" w:cstheme="majorHAnsi"/>
          <w:sz w:val="24"/>
          <w:szCs w:val="24"/>
        </w:rPr>
        <w:t xml:space="preserve">Got a business in mind or want to explore an idea? From training and mentoring support to funding and resources, </w:t>
      </w:r>
      <w:proofErr w:type="gramStart"/>
      <w:r w:rsidRPr="00DB1F14">
        <w:rPr>
          <w:rFonts w:asciiTheme="majorHAnsi" w:hAnsiTheme="majorHAnsi" w:cstheme="majorHAnsi"/>
          <w:sz w:val="24"/>
          <w:szCs w:val="24"/>
        </w:rPr>
        <w:t>we're</w:t>
      </w:r>
      <w:proofErr w:type="gramEnd"/>
      <w:r w:rsidRPr="00DB1F14">
        <w:rPr>
          <w:rFonts w:asciiTheme="majorHAnsi" w:hAnsiTheme="majorHAnsi" w:cstheme="majorHAnsi"/>
          <w:sz w:val="24"/>
          <w:szCs w:val="24"/>
        </w:rPr>
        <w:t xml:space="preserve"> here to help you become the best entrepreneur you can be! </w:t>
      </w:r>
      <w:proofErr w:type="gramStart"/>
      <w:r w:rsidRPr="00DB1F14">
        <w:rPr>
          <w:rFonts w:asciiTheme="majorHAnsi" w:hAnsiTheme="majorHAnsi" w:cstheme="majorHAnsi"/>
          <w:sz w:val="24"/>
          <w:szCs w:val="24"/>
        </w:rPr>
        <w:t>We'll</w:t>
      </w:r>
      <w:proofErr w:type="gramEnd"/>
      <w:r w:rsidRPr="00DB1F14">
        <w:rPr>
          <w:rFonts w:asciiTheme="majorHAnsi" w:hAnsiTheme="majorHAnsi" w:cstheme="majorHAnsi"/>
          <w:sz w:val="24"/>
          <w:szCs w:val="24"/>
        </w:rPr>
        <w:t xml:space="preserve"> tell you how we can support you and, if you're still keen, we'll also invite you onto our four-day interactive workshop.</w:t>
      </w:r>
    </w:p>
    <w:p w14:paraId="6A9FB3AA"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When: Tuesday 26</w:t>
      </w:r>
      <w:r w:rsidRPr="00DB1F14">
        <w:rPr>
          <w:rFonts w:asciiTheme="majorHAnsi" w:hAnsiTheme="majorHAnsi" w:cstheme="majorHAnsi"/>
          <w:b/>
          <w:bCs/>
          <w:sz w:val="24"/>
          <w:szCs w:val="24"/>
          <w:vertAlign w:val="superscript"/>
        </w:rPr>
        <w:t>th</w:t>
      </w:r>
      <w:r w:rsidRPr="00DB1F14">
        <w:rPr>
          <w:rFonts w:asciiTheme="majorHAnsi" w:hAnsiTheme="majorHAnsi" w:cstheme="majorHAnsi"/>
          <w:b/>
          <w:bCs/>
          <w:sz w:val="24"/>
          <w:szCs w:val="24"/>
        </w:rPr>
        <w:t xml:space="preserve"> May, 2pm – 4pm</w:t>
      </w:r>
    </w:p>
    <w:p w14:paraId="0BBC62D8"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Where: Microsoft Teams</w:t>
      </w:r>
    </w:p>
    <w:p w14:paraId="130323FB" w14:textId="3C1DEFE9"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How to refer: Call our Customer Services team for free on 0800 842 842</w:t>
      </w:r>
    </w:p>
    <w:p w14:paraId="49CD7282" w14:textId="77777777" w:rsidR="00EA24DE" w:rsidRDefault="00EA24DE" w:rsidP="00DB1F14">
      <w:pPr>
        <w:autoSpaceDE w:val="0"/>
        <w:autoSpaceDN w:val="0"/>
        <w:spacing w:line="276" w:lineRule="auto"/>
        <w:rPr>
          <w:rFonts w:asciiTheme="majorHAnsi" w:hAnsiTheme="majorHAnsi" w:cstheme="majorHAnsi"/>
          <w:b/>
          <w:bCs/>
          <w:color w:val="C00000"/>
          <w:sz w:val="24"/>
          <w:szCs w:val="24"/>
        </w:rPr>
      </w:pPr>
    </w:p>
    <w:p w14:paraId="6DAE7A53" w14:textId="77777777" w:rsidR="00EA24DE" w:rsidRDefault="00EA24DE" w:rsidP="00DB1F14">
      <w:pPr>
        <w:autoSpaceDE w:val="0"/>
        <w:autoSpaceDN w:val="0"/>
        <w:spacing w:line="276" w:lineRule="auto"/>
        <w:rPr>
          <w:rFonts w:asciiTheme="majorHAnsi" w:hAnsiTheme="majorHAnsi" w:cstheme="majorHAnsi"/>
          <w:b/>
          <w:bCs/>
          <w:color w:val="C00000"/>
          <w:sz w:val="24"/>
          <w:szCs w:val="24"/>
        </w:rPr>
      </w:pPr>
    </w:p>
    <w:p w14:paraId="292586FD" w14:textId="77777777" w:rsidR="00EA24DE" w:rsidRDefault="00EA24DE" w:rsidP="00DB1F14">
      <w:pPr>
        <w:autoSpaceDE w:val="0"/>
        <w:autoSpaceDN w:val="0"/>
        <w:spacing w:line="276" w:lineRule="auto"/>
        <w:rPr>
          <w:rFonts w:asciiTheme="majorHAnsi" w:hAnsiTheme="majorHAnsi" w:cstheme="majorHAnsi"/>
          <w:b/>
          <w:bCs/>
          <w:color w:val="C00000"/>
          <w:sz w:val="24"/>
          <w:szCs w:val="24"/>
        </w:rPr>
      </w:pPr>
    </w:p>
    <w:p w14:paraId="7A87FEE4" w14:textId="5997A1C2" w:rsidR="00DB1F14" w:rsidRPr="00DB1F14" w:rsidRDefault="00DB1F14" w:rsidP="00DB1F14">
      <w:pPr>
        <w:autoSpaceDE w:val="0"/>
        <w:autoSpaceDN w:val="0"/>
        <w:spacing w:line="276" w:lineRule="auto"/>
        <w:rPr>
          <w:rFonts w:asciiTheme="majorHAnsi" w:hAnsiTheme="majorHAnsi" w:cstheme="majorHAnsi"/>
          <w:b/>
          <w:bCs/>
          <w:sz w:val="24"/>
          <w:szCs w:val="24"/>
        </w:rPr>
      </w:pPr>
      <w:r w:rsidRPr="00DB1F14">
        <w:rPr>
          <w:rFonts w:asciiTheme="majorHAnsi" w:hAnsiTheme="majorHAnsi" w:cstheme="majorHAnsi"/>
          <w:b/>
          <w:bCs/>
          <w:color w:val="C00000"/>
          <w:sz w:val="24"/>
          <w:szCs w:val="24"/>
        </w:rPr>
        <w:t xml:space="preserve">Money Management with </w:t>
      </w:r>
      <w:proofErr w:type="spellStart"/>
      <w:r w:rsidRPr="00DB1F14">
        <w:rPr>
          <w:rFonts w:asciiTheme="majorHAnsi" w:hAnsiTheme="majorHAnsi" w:cstheme="majorHAnsi"/>
          <w:b/>
          <w:bCs/>
          <w:color w:val="C00000"/>
          <w:sz w:val="24"/>
          <w:szCs w:val="24"/>
        </w:rPr>
        <w:t>Natwest</w:t>
      </w:r>
      <w:proofErr w:type="spellEnd"/>
      <w:r w:rsidRPr="00DB1F14">
        <w:rPr>
          <w:rFonts w:asciiTheme="majorHAnsi" w:hAnsiTheme="majorHAnsi" w:cstheme="majorHAnsi"/>
          <w:b/>
          <w:bCs/>
          <w:color w:val="C00000"/>
          <w:sz w:val="24"/>
          <w:szCs w:val="24"/>
        </w:rPr>
        <w:t xml:space="preserve"> (16-30)</w:t>
      </w:r>
    </w:p>
    <w:p w14:paraId="4E4A5F32" w14:textId="77777777" w:rsidR="00DB1F14" w:rsidRPr="00DB1F14" w:rsidRDefault="00DB1F14" w:rsidP="00DB1F14">
      <w:pPr>
        <w:autoSpaceDE w:val="0"/>
        <w:autoSpaceDN w:val="0"/>
        <w:spacing w:line="276" w:lineRule="auto"/>
        <w:rPr>
          <w:rFonts w:asciiTheme="majorHAnsi" w:hAnsiTheme="majorHAnsi" w:cstheme="majorHAnsi"/>
          <w:b/>
          <w:bCs/>
          <w:sz w:val="24"/>
          <w:szCs w:val="24"/>
        </w:rPr>
      </w:pPr>
      <w:r w:rsidRPr="00DB1F14">
        <w:rPr>
          <w:rStyle w:val="jsgrdq"/>
          <w:rFonts w:asciiTheme="majorHAnsi" w:hAnsiTheme="majorHAnsi" w:cstheme="majorHAnsi"/>
          <w:sz w:val="24"/>
          <w:szCs w:val="24"/>
        </w:rPr>
        <w:lastRenderedPageBreak/>
        <w:t>In this session we will be exploring attitudes to money management, budgeting tips and how to understand a payslip.</w:t>
      </w:r>
    </w:p>
    <w:p w14:paraId="1632F06F"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When: Wednesday 27</w:t>
      </w:r>
      <w:r w:rsidRPr="00DB1F14">
        <w:rPr>
          <w:rFonts w:asciiTheme="majorHAnsi" w:hAnsiTheme="majorHAnsi" w:cstheme="majorHAnsi"/>
          <w:b/>
          <w:bCs/>
          <w:sz w:val="24"/>
          <w:szCs w:val="24"/>
          <w:vertAlign w:val="superscript"/>
        </w:rPr>
        <w:t>th</w:t>
      </w:r>
      <w:r w:rsidRPr="00DB1F14">
        <w:rPr>
          <w:rFonts w:asciiTheme="majorHAnsi" w:hAnsiTheme="majorHAnsi" w:cstheme="majorHAnsi"/>
          <w:b/>
          <w:bCs/>
          <w:sz w:val="24"/>
          <w:szCs w:val="24"/>
        </w:rPr>
        <w:t xml:space="preserve"> May, 2pm – 3pm</w:t>
      </w:r>
    </w:p>
    <w:p w14:paraId="3B3EA20C"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Where: Microsoft Teams</w:t>
      </w:r>
    </w:p>
    <w:p w14:paraId="6467645C" w14:textId="01899B62" w:rsidR="00DB1F14" w:rsidRPr="00877F2C" w:rsidRDefault="00DB1F14" w:rsidP="00877F2C">
      <w:pPr>
        <w:rPr>
          <w:rFonts w:asciiTheme="majorHAnsi" w:hAnsiTheme="majorHAnsi" w:cstheme="majorHAnsi"/>
          <w:b/>
          <w:bCs/>
          <w:sz w:val="24"/>
          <w:szCs w:val="24"/>
        </w:rPr>
      </w:pPr>
      <w:r w:rsidRPr="00DB1F14">
        <w:rPr>
          <w:rFonts w:asciiTheme="majorHAnsi" w:hAnsiTheme="majorHAnsi" w:cstheme="majorHAnsi"/>
          <w:b/>
          <w:bCs/>
          <w:sz w:val="24"/>
          <w:szCs w:val="24"/>
        </w:rPr>
        <w:t xml:space="preserve">How to refer: Contact Jenny – </w:t>
      </w:r>
      <w:hyperlink r:id="rId28" w:history="1">
        <w:r w:rsidRPr="00DB1F14">
          <w:rPr>
            <w:rStyle w:val="Hyperlink"/>
            <w:rFonts w:asciiTheme="majorHAnsi" w:hAnsiTheme="majorHAnsi" w:cstheme="majorHAnsi"/>
            <w:b/>
            <w:bCs/>
            <w:sz w:val="24"/>
            <w:szCs w:val="24"/>
          </w:rPr>
          <w:t>jenny.king@princes-trust.org.uk</w:t>
        </w:r>
      </w:hyperlink>
      <w:r w:rsidRPr="00DB1F14">
        <w:rPr>
          <w:rFonts w:asciiTheme="majorHAnsi" w:hAnsiTheme="majorHAnsi" w:cstheme="majorHAnsi"/>
          <w:b/>
          <w:bCs/>
          <w:sz w:val="24"/>
          <w:szCs w:val="24"/>
        </w:rPr>
        <w:t xml:space="preserve"> </w:t>
      </w:r>
    </w:p>
    <w:p w14:paraId="16471D33" w14:textId="41A14F2E" w:rsidR="00DB1F14" w:rsidRPr="00DB1F14" w:rsidRDefault="00DB1F14" w:rsidP="00DB1F14">
      <w:pPr>
        <w:autoSpaceDE w:val="0"/>
        <w:autoSpaceDN w:val="0"/>
        <w:spacing w:line="276" w:lineRule="auto"/>
        <w:rPr>
          <w:rFonts w:asciiTheme="majorHAnsi" w:hAnsiTheme="majorHAnsi" w:cstheme="majorHAnsi"/>
          <w:b/>
          <w:bCs/>
          <w:color w:val="C00000"/>
          <w:sz w:val="24"/>
          <w:szCs w:val="24"/>
        </w:rPr>
      </w:pPr>
      <w:r w:rsidRPr="00DB1F14">
        <w:rPr>
          <w:rFonts w:asciiTheme="majorHAnsi" w:hAnsiTheme="majorHAnsi" w:cstheme="majorHAnsi"/>
          <w:b/>
          <w:bCs/>
          <w:color w:val="C00000"/>
          <w:sz w:val="24"/>
          <w:szCs w:val="24"/>
        </w:rPr>
        <w:t xml:space="preserve">Get the Job with </w:t>
      </w:r>
      <w:proofErr w:type="spellStart"/>
      <w:r w:rsidRPr="00DB1F14">
        <w:rPr>
          <w:rFonts w:asciiTheme="majorHAnsi" w:hAnsiTheme="majorHAnsi" w:cstheme="majorHAnsi"/>
          <w:b/>
          <w:bCs/>
          <w:color w:val="C00000"/>
          <w:sz w:val="24"/>
          <w:szCs w:val="24"/>
        </w:rPr>
        <w:t>SmartWorks</w:t>
      </w:r>
      <w:proofErr w:type="spellEnd"/>
      <w:r w:rsidRPr="00DB1F14">
        <w:rPr>
          <w:rFonts w:asciiTheme="majorHAnsi" w:hAnsiTheme="majorHAnsi" w:cstheme="majorHAnsi"/>
          <w:b/>
          <w:bCs/>
          <w:color w:val="C00000"/>
          <w:sz w:val="24"/>
          <w:szCs w:val="24"/>
        </w:rPr>
        <w:t xml:space="preserve"> (16-30, women only)  </w:t>
      </w:r>
    </w:p>
    <w:p w14:paraId="4137EFEA" w14:textId="77777777" w:rsidR="00DB1F14" w:rsidRPr="00DB1F14" w:rsidRDefault="00DB1F14" w:rsidP="00DB1F14">
      <w:pPr>
        <w:autoSpaceDE w:val="0"/>
        <w:autoSpaceDN w:val="0"/>
        <w:rPr>
          <w:rFonts w:asciiTheme="majorHAnsi" w:hAnsiTheme="majorHAnsi" w:cstheme="majorHAnsi"/>
          <w:sz w:val="24"/>
          <w:szCs w:val="24"/>
          <w:lang w:eastAsia="en-GB"/>
        </w:rPr>
      </w:pPr>
      <w:proofErr w:type="spellStart"/>
      <w:r w:rsidRPr="00DB1F14">
        <w:rPr>
          <w:rFonts w:asciiTheme="majorHAnsi" w:hAnsiTheme="majorHAnsi" w:cstheme="majorHAnsi"/>
          <w:sz w:val="24"/>
          <w:szCs w:val="24"/>
          <w:lang w:eastAsia="en-GB"/>
        </w:rPr>
        <w:t>SmartWorks</w:t>
      </w:r>
      <w:proofErr w:type="spellEnd"/>
      <w:r w:rsidRPr="00DB1F14">
        <w:rPr>
          <w:rFonts w:asciiTheme="majorHAnsi" w:hAnsiTheme="majorHAnsi" w:cstheme="majorHAnsi"/>
          <w:sz w:val="24"/>
          <w:szCs w:val="24"/>
          <w:lang w:eastAsia="en-GB"/>
        </w:rPr>
        <w:t xml:space="preserve"> is a UK charity who support unemployed women into employment by giving them the clothing, coaching and confidence they need to succeed. Our</w:t>
      </w:r>
    </w:p>
    <w:p w14:paraId="19FBBB4D" w14:textId="77777777" w:rsidR="00DB1F14" w:rsidRPr="00DB1F14" w:rsidRDefault="00DB1F14" w:rsidP="00DB1F14">
      <w:pPr>
        <w:autoSpaceDE w:val="0"/>
        <w:autoSpaceDN w:val="0"/>
        <w:rPr>
          <w:rFonts w:asciiTheme="majorHAnsi" w:hAnsiTheme="majorHAnsi" w:cstheme="majorHAnsi"/>
          <w:sz w:val="24"/>
          <w:szCs w:val="24"/>
          <w:lang w:eastAsia="en-GB"/>
        </w:rPr>
      </w:pPr>
      <w:r w:rsidRPr="00DB1F14">
        <w:rPr>
          <w:rFonts w:asciiTheme="majorHAnsi" w:hAnsiTheme="majorHAnsi" w:cstheme="majorHAnsi"/>
          <w:sz w:val="24"/>
          <w:szCs w:val="24"/>
          <w:lang w:eastAsia="en-GB"/>
        </w:rPr>
        <w:t>experienced interview coaches and stylists will be giving advice on job applications, succeeding at interview, and what to wear to make a great impression.</w:t>
      </w:r>
      <w:r w:rsidRPr="00DB1F14">
        <w:rPr>
          <w:rFonts w:asciiTheme="majorHAnsi" w:hAnsiTheme="majorHAnsi" w:cstheme="majorHAnsi"/>
          <w:sz w:val="24"/>
          <w:szCs w:val="24"/>
        </w:rPr>
        <w:t> </w:t>
      </w:r>
    </w:p>
    <w:p w14:paraId="694D43E6"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When: Wednesday 3</w:t>
      </w:r>
      <w:r w:rsidRPr="00DB1F14">
        <w:rPr>
          <w:rFonts w:asciiTheme="majorHAnsi" w:hAnsiTheme="majorHAnsi" w:cstheme="majorHAnsi"/>
          <w:b/>
          <w:bCs/>
          <w:sz w:val="24"/>
          <w:szCs w:val="24"/>
          <w:vertAlign w:val="superscript"/>
        </w:rPr>
        <w:t>rd</w:t>
      </w:r>
      <w:r w:rsidRPr="00DB1F14">
        <w:rPr>
          <w:rFonts w:asciiTheme="majorHAnsi" w:hAnsiTheme="majorHAnsi" w:cstheme="majorHAnsi"/>
          <w:b/>
          <w:bCs/>
          <w:sz w:val="24"/>
          <w:szCs w:val="24"/>
        </w:rPr>
        <w:t xml:space="preserve"> June, 2pm – 3pm</w:t>
      </w:r>
    </w:p>
    <w:p w14:paraId="5432C0F8"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Where: Microsoft Teams</w:t>
      </w:r>
    </w:p>
    <w:p w14:paraId="3E800150" w14:textId="6D8216A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 xml:space="preserve">How to refer: Contact Jenny – </w:t>
      </w:r>
      <w:hyperlink r:id="rId29" w:history="1">
        <w:r w:rsidRPr="00DB1F14">
          <w:rPr>
            <w:rStyle w:val="Hyperlink"/>
            <w:rFonts w:asciiTheme="majorHAnsi" w:hAnsiTheme="majorHAnsi" w:cstheme="majorHAnsi"/>
            <w:b/>
            <w:bCs/>
            <w:sz w:val="24"/>
            <w:szCs w:val="24"/>
          </w:rPr>
          <w:t>jenny.king@princes-trust.org.uk</w:t>
        </w:r>
      </w:hyperlink>
      <w:r w:rsidRPr="00DB1F14">
        <w:rPr>
          <w:rFonts w:asciiTheme="majorHAnsi" w:hAnsiTheme="majorHAnsi" w:cstheme="majorHAnsi"/>
          <w:b/>
          <w:bCs/>
          <w:sz w:val="24"/>
          <w:szCs w:val="24"/>
        </w:rPr>
        <w:t xml:space="preserve"> </w:t>
      </w:r>
    </w:p>
    <w:p w14:paraId="4FBF3014" w14:textId="77777777" w:rsidR="00DB1F14" w:rsidRPr="00DB1F14" w:rsidRDefault="00DB1F14" w:rsidP="00DB1F14">
      <w:pPr>
        <w:autoSpaceDE w:val="0"/>
        <w:autoSpaceDN w:val="0"/>
        <w:spacing w:line="276" w:lineRule="auto"/>
        <w:rPr>
          <w:rFonts w:asciiTheme="majorHAnsi" w:hAnsiTheme="majorHAnsi" w:cstheme="majorHAnsi"/>
          <w:b/>
          <w:bCs/>
          <w:color w:val="C00000"/>
          <w:sz w:val="24"/>
          <w:szCs w:val="24"/>
        </w:rPr>
      </w:pPr>
      <w:r w:rsidRPr="00DB1F14">
        <w:rPr>
          <w:rFonts w:asciiTheme="majorHAnsi" w:hAnsiTheme="majorHAnsi" w:cstheme="majorHAnsi"/>
          <w:b/>
          <w:bCs/>
          <w:color w:val="C00000"/>
          <w:sz w:val="24"/>
          <w:szCs w:val="24"/>
        </w:rPr>
        <w:t>Pathways into Education: Level 4+ (16-30)</w:t>
      </w:r>
    </w:p>
    <w:p w14:paraId="74A45D2F" w14:textId="77777777" w:rsidR="00DB1F14" w:rsidRPr="00DB1F14" w:rsidRDefault="00DB1F14" w:rsidP="00DB1F14">
      <w:pPr>
        <w:autoSpaceDE w:val="0"/>
        <w:autoSpaceDN w:val="0"/>
        <w:spacing w:line="276" w:lineRule="auto"/>
        <w:rPr>
          <w:rFonts w:asciiTheme="majorHAnsi" w:hAnsiTheme="majorHAnsi" w:cstheme="majorHAnsi"/>
          <w:b/>
          <w:bCs/>
          <w:sz w:val="24"/>
          <w:szCs w:val="24"/>
        </w:rPr>
      </w:pPr>
      <w:r w:rsidRPr="00DB1F14">
        <w:rPr>
          <w:rStyle w:val="jsgrdq"/>
          <w:rFonts w:asciiTheme="majorHAnsi" w:hAnsiTheme="majorHAnsi" w:cstheme="majorHAnsi"/>
          <w:sz w:val="24"/>
          <w:szCs w:val="24"/>
        </w:rPr>
        <w:t xml:space="preserve">Are you thinking of getting back into education this September? This online session will explore the different avenues you can take to upskill yourself and take a step towards your future career. This session will be looking at Level 4+ courses, </w:t>
      </w:r>
      <w:proofErr w:type="gramStart"/>
      <w:r w:rsidRPr="00DB1F14">
        <w:rPr>
          <w:rStyle w:val="jsgrdq"/>
          <w:rFonts w:asciiTheme="majorHAnsi" w:hAnsiTheme="majorHAnsi" w:cstheme="majorHAnsi"/>
          <w:sz w:val="24"/>
          <w:szCs w:val="24"/>
        </w:rPr>
        <w:t>routes</w:t>
      </w:r>
      <w:proofErr w:type="gramEnd"/>
      <w:r w:rsidRPr="00DB1F14">
        <w:rPr>
          <w:rStyle w:val="jsgrdq"/>
          <w:rFonts w:asciiTheme="majorHAnsi" w:hAnsiTheme="majorHAnsi" w:cstheme="majorHAnsi"/>
          <w:sz w:val="24"/>
          <w:szCs w:val="24"/>
        </w:rPr>
        <w:t xml:space="preserve"> and funding options.</w:t>
      </w:r>
    </w:p>
    <w:p w14:paraId="6097BFD2"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When: Wednesday 10</w:t>
      </w:r>
      <w:r w:rsidRPr="00DB1F14">
        <w:rPr>
          <w:rFonts w:asciiTheme="majorHAnsi" w:hAnsiTheme="majorHAnsi" w:cstheme="majorHAnsi"/>
          <w:b/>
          <w:bCs/>
          <w:sz w:val="24"/>
          <w:szCs w:val="24"/>
          <w:vertAlign w:val="superscript"/>
        </w:rPr>
        <w:t>th</w:t>
      </w:r>
      <w:r w:rsidRPr="00DB1F14">
        <w:rPr>
          <w:rFonts w:asciiTheme="majorHAnsi" w:hAnsiTheme="majorHAnsi" w:cstheme="majorHAnsi"/>
          <w:b/>
          <w:bCs/>
          <w:sz w:val="24"/>
          <w:szCs w:val="24"/>
        </w:rPr>
        <w:t xml:space="preserve"> June, 12pm – 12:45pm</w:t>
      </w:r>
    </w:p>
    <w:p w14:paraId="38A6BCEC" w14:textId="77777777"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Where: Microsoft Teams</w:t>
      </w:r>
    </w:p>
    <w:p w14:paraId="79AC2569" w14:textId="32AC00D3" w:rsidR="00DB1F14" w:rsidRPr="00DB1F14" w:rsidRDefault="00DB1F14" w:rsidP="00DB1F14">
      <w:pPr>
        <w:rPr>
          <w:rFonts w:asciiTheme="majorHAnsi" w:hAnsiTheme="majorHAnsi" w:cstheme="majorHAnsi"/>
          <w:b/>
          <w:bCs/>
          <w:sz w:val="24"/>
          <w:szCs w:val="24"/>
        </w:rPr>
      </w:pPr>
      <w:r w:rsidRPr="00DB1F14">
        <w:rPr>
          <w:rFonts w:asciiTheme="majorHAnsi" w:hAnsiTheme="majorHAnsi" w:cstheme="majorHAnsi"/>
          <w:b/>
          <w:bCs/>
          <w:sz w:val="24"/>
          <w:szCs w:val="24"/>
        </w:rPr>
        <w:t xml:space="preserve">How to refer: Contact Jenny – </w:t>
      </w:r>
      <w:hyperlink r:id="rId30" w:history="1">
        <w:r w:rsidRPr="00DB1F14">
          <w:rPr>
            <w:rStyle w:val="Hyperlink"/>
            <w:rFonts w:asciiTheme="majorHAnsi" w:hAnsiTheme="majorHAnsi" w:cstheme="majorHAnsi"/>
            <w:b/>
            <w:bCs/>
            <w:sz w:val="24"/>
            <w:szCs w:val="24"/>
          </w:rPr>
          <w:t>jenny.king@princes-trust.org.uk</w:t>
        </w:r>
      </w:hyperlink>
      <w:r w:rsidRPr="00DB1F14">
        <w:rPr>
          <w:rFonts w:asciiTheme="majorHAnsi" w:hAnsiTheme="majorHAnsi" w:cstheme="majorHAnsi"/>
          <w:b/>
          <w:bCs/>
          <w:sz w:val="24"/>
          <w:szCs w:val="24"/>
        </w:rPr>
        <w:t xml:space="preserve">   </w:t>
      </w:r>
    </w:p>
    <w:p w14:paraId="5C242268" w14:textId="77777777" w:rsidR="00DB1F14" w:rsidRPr="00DB1F14" w:rsidRDefault="00DB1F14" w:rsidP="00DB1F14">
      <w:pPr>
        <w:rPr>
          <w:rFonts w:asciiTheme="majorHAnsi" w:hAnsiTheme="majorHAnsi" w:cstheme="majorHAnsi"/>
          <w:b/>
          <w:bCs/>
          <w:color w:val="C00000"/>
          <w:sz w:val="24"/>
          <w:szCs w:val="24"/>
        </w:rPr>
      </w:pPr>
      <w:r w:rsidRPr="00DB1F14">
        <w:rPr>
          <w:rFonts w:asciiTheme="majorHAnsi" w:hAnsiTheme="majorHAnsi" w:cstheme="majorHAnsi"/>
          <w:b/>
          <w:bCs/>
          <w:color w:val="C00000"/>
          <w:sz w:val="24"/>
          <w:szCs w:val="24"/>
        </w:rPr>
        <w:t>Get Hired Jobs</w:t>
      </w:r>
    </w:p>
    <w:p w14:paraId="11F85897" w14:textId="0BA877BF" w:rsidR="00DB1F14" w:rsidRPr="00DB1F14" w:rsidRDefault="00DB1F14" w:rsidP="00DB1F14">
      <w:pPr>
        <w:rPr>
          <w:rFonts w:asciiTheme="majorHAnsi" w:hAnsiTheme="majorHAnsi" w:cstheme="majorHAnsi"/>
          <w:sz w:val="24"/>
          <w:szCs w:val="24"/>
        </w:rPr>
      </w:pPr>
      <w:r w:rsidRPr="00DB1F14">
        <w:rPr>
          <w:rFonts w:asciiTheme="majorHAnsi" w:hAnsiTheme="majorHAnsi" w:cstheme="majorHAnsi"/>
          <w:sz w:val="24"/>
          <w:szCs w:val="24"/>
        </w:rPr>
        <w:t xml:space="preserve">The Prince’s Trust is advertising current vacancies to help support young people into work </w:t>
      </w:r>
      <w:proofErr w:type="gramStart"/>
      <w:r w:rsidRPr="00DB1F14">
        <w:rPr>
          <w:rFonts w:asciiTheme="majorHAnsi" w:hAnsiTheme="majorHAnsi" w:cstheme="majorHAnsi"/>
          <w:sz w:val="24"/>
          <w:szCs w:val="24"/>
        </w:rPr>
        <w:t>at this time</w:t>
      </w:r>
      <w:proofErr w:type="gramEnd"/>
      <w:r w:rsidRPr="00DB1F14">
        <w:rPr>
          <w:rFonts w:asciiTheme="majorHAnsi" w:hAnsiTheme="majorHAnsi" w:cstheme="majorHAnsi"/>
          <w:sz w:val="24"/>
          <w:szCs w:val="24"/>
        </w:rPr>
        <w:t xml:space="preserve">. We will be supporting them to apply for these roles via our Live Chat. Visit </w:t>
      </w:r>
      <w:hyperlink r:id="rId31" w:history="1">
        <w:r w:rsidRPr="00DB1F14">
          <w:rPr>
            <w:rStyle w:val="Hyperlink"/>
            <w:rFonts w:asciiTheme="majorHAnsi" w:hAnsiTheme="majorHAnsi" w:cstheme="majorHAnsi"/>
            <w:b/>
            <w:bCs/>
            <w:sz w:val="24"/>
            <w:szCs w:val="24"/>
          </w:rPr>
          <w:t>https://jobs.gethired.org.uk/</w:t>
        </w:r>
      </w:hyperlink>
      <w:r w:rsidRPr="00DB1F14">
        <w:rPr>
          <w:rFonts w:asciiTheme="majorHAnsi" w:hAnsiTheme="majorHAnsi" w:cstheme="majorHAnsi"/>
          <w:sz w:val="24"/>
          <w:szCs w:val="24"/>
        </w:rPr>
        <w:t>.</w:t>
      </w:r>
    </w:p>
    <w:p w14:paraId="7F6B529F" w14:textId="77777777" w:rsidR="00DB1F14" w:rsidRPr="00DB1F14" w:rsidRDefault="00DB1F14" w:rsidP="00DB1F14">
      <w:pPr>
        <w:rPr>
          <w:rFonts w:asciiTheme="majorHAnsi" w:hAnsiTheme="majorHAnsi" w:cstheme="majorHAnsi"/>
          <w:b/>
          <w:bCs/>
          <w:color w:val="C00000"/>
          <w:sz w:val="24"/>
          <w:szCs w:val="24"/>
        </w:rPr>
      </w:pPr>
      <w:r w:rsidRPr="00DB1F14">
        <w:rPr>
          <w:rFonts w:asciiTheme="majorHAnsi" w:hAnsiTheme="majorHAnsi" w:cstheme="majorHAnsi"/>
          <w:b/>
          <w:bCs/>
          <w:color w:val="C00000"/>
          <w:sz w:val="24"/>
          <w:szCs w:val="24"/>
        </w:rPr>
        <w:t>Young People Relief Fund</w:t>
      </w:r>
    </w:p>
    <w:p w14:paraId="534D9FB0" w14:textId="77777777" w:rsidR="00DB1F14" w:rsidRPr="00DB1F14" w:rsidRDefault="00DB1F14" w:rsidP="00DB1F14">
      <w:pPr>
        <w:rPr>
          <w:rFonts w:asciiTheme="majorHAnsi" w:hAnsiTheme="majorHAnsi" w:cstheme="majorHAnsi"/>
          <w:sz w:val="24"/>
          <w:szCs w:val="24"/>
        </w:rPr>
      </w:pPr>
      <w:r w:rsidRPr="00DB1F14">
        <w:rPr>
          <w:rFonts w:asciiTheme="majorHAnsi" w:hAnsiTheme="majorHAnsi" w:cstheme="majorHAnsi"/>
          <w:sz w:val="24"/>
          <w:szCs w:val="24"/>
        </w:rPr>
        <w:t xml:space="preserve">As part of our efforts we have launched a </w:t>
      </w:r>
      <w:hyperlink r:id="rId32" w:history="1">
        <w:r w:rsidRPr="00DB1F14">
          <w:rPr>
            <w:rStyle w:val="Hyperlink"/>
            <w:rFonts w:asciiTheme="majorHAnsi" w:hAnsiTheme="majorHAnsi" w:cstheme="majorHAnsi"/>
            <w:b/>
            <w:bCs/>
            <w:sz w:val="24"/>
            <w:szCs w:val="24"/>
          </w:rPr>
          <w:t>Young People Relief Fund</w:t>
        </w:r>
      </w:hyperlink>
      <w:r w:rsidRPr="00DB1F14">
        <w:rPr>
          <w:rFonts w:asciiTheme="majorHAnsi" w:hAnsiTheme="majorHAnsi" w:cstheme="majorHAnsi"/>
          <w:sz w:val="24"/>
          <w:szCs w:val="24"/>
        </w:rPr>
        <w:t>. </w:t>
      </w:r>
    </w:p>
    <w:p w14:paraId="63F3FB93" w14:textId="77777777" w:rsidR="00DB1F14" w:rsidRPr="00DB1F14" w:rsidRDefault="00DB1F14" w:rsidP="00DB1F14">
      <w:pPr>
        <w:rPr>
          <w:rFonts w:asciiTheme="majorHAnsi" w:hAnsiTheme="majorHAnsi" w:cstheme="majorHAnsi"/>
          <w:sz w:val="24"/>
          <w:szCs w:val="24"/>
        </w:rPr>
      </w:pPr>
      <w:r w:rsidRPr="00DB1F14">
        <w:rPr>
          <w:rFonts w:asciiTheme="majorHAnsi" w:hAnsiTheme="majorHAnsi" w:cstheme="majorHAnsi"/>
          <w:sz w:val="24"/>
          <w:szCs w:val="24"/>
        </w:rPr>
        <w:t xml:space="preserve">By donating to our Young People Relief </w:t>
      </w:r>
      <w:proofErr w:type="gramStart"/>
      <w:r w:rsidRPr="00DB1F14">
        <w:rPr>
          <w:rFonts w:asciiTheme="majorHAnsi" w:hAnsiTheme="majorHAnsi" w:cstheme="majorHAnsi"/>
          <w:sz w:val="24"/>
          <w:szCs w:val="24"/>
        </w:rPr>
        <w:t>Fund</w:t>
      </w:r>
      <w:proofErr w:type="gramEnd"/>
      <w:r w:rsidRPr="00DB1F14">
        <w:rPr>
          <w:rFonts w:asciiTheme="majorHAnsi" w:hAnsiTheme="majorHAnsi" w:cstheme="majorHAnsi"/>
          <w:sz w:val="24"/>
          <w:szCs w:val="24"/>
        </w:rPr>
        <w:t xml:space="preserve"> you could:</w:t>
      </w:r>
    </w:p>
    <w:p w14:paraId="22073209" w14:textId="77777777" w:rsidR="00DB1F14" w:rsidRPr="00DB1F14" w:rsidRDefault="00DB1F14" w:rsidP="00DB1F14">
      <w:pPr>
        <w:numPr>
          <w:ilvl w:val="0"/>
          <w:numId w:val="46"/>
        </w:numPr>
        <w:spacing w:after="0" w:line="240" w:lineRule="auto"/>
        <w:rPr>
          <w:rFonts w:asciiTheme="majorHAnsi" w:eastAsia="Times New Roman" w:hAnsiTheme="majorHAnsi" w:cstheme="majorHAnsi"/>
          <w:sz w:val="24"/>
          <w:szCs w:val="24"/>
        </w:rPr>
      </w:pPr>
      <w:r w:rsidRPr="00DB1F14">
        <w:rPr>
          <w:rFonts w:asciiTheme="majorHAnsi" w:eastAsia="Times New Roman" w:hAnsiTheme="majorHAnsi" w:cstheme="majorHAnsi"/>
          <w:sz w:val="24"/>
          <w:szCs w:val="24"/>
        </w:rPr>
        <w:t>Help young people who are missing school and college to continue their learning</w:t>
      </w:r>
    </w:p>
    <w:p w14:paraId="091751DF" w14:textId="77777777" w:rsidR="00DB1F14" w:rsidRPr="00DB1F14" w:rsidRDefault="00DB1F14" w:rsidP="00DB1F14">
      <w:pPr>
        <w:numPr>
          <w:ilvl w:val="0"/>
          <w:numId w:val="46"/>
        </w:numPr>
        <w:spacing w:after="0" w:line="240" w:lineRule="auto"/>
        <w:rPr>
          <w:rFonts w:asciiTheme="majorHAnsi" w:eastAsia="Times New Roman" w:hAnsiTheme="majorHAnsi" w:cstheme="majorHAnsi"/>
          <w:sz w:val="24"/>
          <w:szCs w:val="24"/>
        </w:rPr>
      </w:pPr>
      <w:r w:rsidRPr="00DB1F14">
        <w:rPr>
          <w:rFonts w:asciiTheme="majorHAnsi" w:eastAsia="Times New Roman" w:hAnsiTheme="majorHAnsi" w:cstheme="majorHAnsi"/>
          <w:sz w:val="24"/>
          <w:szCs w:val="24"/>
        </w:rPr>
        <w:t>Support young people who are out of work into jobs where we need them</w:t>
      </w:r>
    </w:p>
    <w:p w14:paraId="1F8C4843" w14:textId="40607ECA" w:rsidR="00DB1F14" w:rsidRPr="00DB1F14" w:rsidRDefault="00DB1F14" w:rsidP="00DB1F14">
      <w:pPr>
        <w:numPr>
          <w:ilvl w:val="0"/>
          <w:numId w:val="46"/>
        </w:numPr>
        <w:spacing w:after="0" w:line="240" w:lineRule="auto"/>
        <w:rPr>
          <w:rFonts w:asciiTheme="majorHAnsi" w:eastAsia="Times New Roman" w:hAnsiTheme="majorHAnsi" w:cstheme="majorHAnsi"/>
          <w:sz w:val="24"/>
          <w:szCs w:val="24"/>
        </w:rPr>
      </w:pPr>
      <w:r w:rsidRPr="00DB1F14">
        <w:rPr>
          <w:rFonts w:asciiTheme="majorHAnsi" w:eastAsia="Times New Roman" w:hAnsiTheme="majorHAnsi" w:cstheme="majorHAnsi"/>
          <w:sz w:val="24"/>
          <w:szCs w:val="24"/>
        </w:rPr>
        <w:t>Give the most vulnerable young people the support they need to cope day-to-day in these anxious and uncertain times</w:t>
      </w:r>
    </w:p>
    <w:p w14:paraId="13D8B47F" w14:textId="171AADBC" w:rsidR="00DB1F14" w:rsidRDefault="00DB1F14" w:rsidP="00EE23FB">
      <w:pPr>
        <w:spacing w:line="252" w:lineRule="auto"/>
        <w:contextualSpacing/>
        <w:rPr>
          <w:rFonts w:asciiTheme="majorHAnsi" w:hAnsiTheme="majorHAnsi" w:cstheme="majorHAnsi"/>
          <w:b/>
          <w:bCs/>
          <w:sz w:val="24"/>
          <w:szCs w:val="24"/>
        </w:rPr>
      </w:pPr>
    </w:p>
    <w:p w14:paraId="7587C270" w14:textId="77777777" w:rsidR="00877F2C" w:rsidRDefault="00877F2C" w:rsidP="00EE23FB">
      <w:pPr>
        <w:spacing w:line="252" w:lineRule="auto"/>
        <w:contextualSpacing/>
        <w:rPr>
          <w:b/>
          <w:bCs/>
          <w:sz w:val="24"/>
          <w:szCs w:val="24"/>
          <w:u w:val="single"/>
        </w:rPr>
      </w:pPr>
    </w:p>
    <w:p w14:paraId="7F70D9FD" w14:textId="77777777" w:rsidR="00D02EC4" w:rsidRDefault="00D02EC4" w:rsidP="00EE23FB">
      <w:pPr>
        <w:spacing w:line="252" w:lineRule="auto"/>
        <w:contextualSpacing/>
        <w:rPr>
          <w:b/>
          <w:bCs/>
          <w:sz w:val="24"/>
          <w:szCs w:val="24"/>
          <w:u w:val="single"/>
        </w:rPr>
      </w:pPr>
    </w:p>
    <w:p w14:paraId="004FD72E" w14:textId="77777777" w:rsidR="00EA24DE" w:rsidRDefault="00EA24DE" w:rsidP="00EE23FB">
      <w:pPr>
        <w:spacing w:line="252" w:lineRule="auto"/>
        <w:contextualSpacing/>
        <w:rPr>
          <w:b/>
          <w:bCs/>
          <w:sz w:val="24"/>
          <w:szCs w:val="24"/>
          <w:u w:val="single"/>
        </w:rPr>
      </w:pPr>
    </w:p>
    <w:p w14:paraId="70AC06F3" w14:textId="77777777" w:rsidR="00EA24DE" w:rsidRDefault="00EA24DE" w:rsidP="00EE23FB">
      <w:pPr>
        <w:spacing w:line="252" w:lineRule="auto"/>
        <w:contextualSpacing/>
        <w:rPr>
          <w:b/>
          <w:bCs/>
          <w:sz w:val="24"/>
          <w:szCs w:val="24"/>
          <w:u w:val="single"/>
        </w:rPr>
      </w:pPr>
    </w:p>
    <w:p w14:paraId="6701FE13" w14:textId="12937E50" w:rsidR="00DB1F14" w:rsidRPr="003304DB" w:rsidRDefault="00DB1F14" w:rsidP="00EE23FB">
      <w:pPr>
        <w:spacing w:line="252" w:lineRule="auto"/>
        <w:contextualSpacing/>
        <w:rPr>
          <w:b/>
          <w:bCs/>
          <w:sz w:val="24"/>
          <w:szCs w:val="24"/>
          <w:u w:val="single"/>
        </w:rPr>
      </w:pPr>
      <w:r>
        <w:rPr>
          <w:b/>
          <w:bCs/>
          <w:sz w:val="24"/>
          <w:szCs w:val="24"/>
          <w:u w:val="single"/>
        </w:rPr>
        <w:t xml:space="preserve">UK Active – Move Crew </w:t>
      </w:r>
    </w:p>
    <w:p w14:paraId="159BE74C" w14:textId="77777777" w:rsidR="00EE23FB" w:rsidRPr="003304DB" w:rsidRDefault="00EE23FB" w:rsidP="00EE23FB">
      <w:pPr>
        <w:spacing w:line="252" w:lineRule="auto"/>
        <w:contextualSpacing/>
        <w:rPr>
          <w:b/>
          <w:bCs/>
          <w:i/>
          <w:iCs/>
          <w:sz w:val="24"/>
          <w:szCs w:val="24"/>
        </w:rPr>
      </w:pPr>
    </w:p>
    <w:p w14:paraId="6C91C43E" w14:textId="2F22610E" w:rsidR="00EE23FB" w:rsidRPr="003304DB" w:rsidRDefault="00EE23FB" w:rsidP="00EE23FB">
      <w:pPr>
        <w:rPr>
          <w:i/>
          <w:iCs/>
          <w:sz w:val="24"/>
          <w:szCs w:val="24"/>
        </w:rPr>
      </w:pPr>
      <w:r w:rsidRPr="003304DB">
        <w:rPr>
          <w:i/>
          <w:iCs/>
          <w:sz w:val="24"/>
          <w:szCs w:val="24"/>
        </w:rPr>
        <w:t xml:space="preserve">UK Active and  Nike have just launched </w:t>
      </w:r>
      <w:hyperlink r:id="rId33" w:history="1">
        <w:r w:rsidRPr="003304DB">
          <w:rPr>
            <w:rStyle w:val="Hyperlink"/>
            <w:i/>
            <w:iCs/>
            <w:sz w:val="24"/>
            <w:szCs w:val="24"/>
          </w:rPr>
          <w:t>Move Crew</w:t>
        </w:r>
      </w:hyperlink>
      <w:r w:rsidRPr="003304DB">
        <w:rPr>
          <w:i/>
          <w:iCs/>
          <w:sz w:val="24"/>
          <w:szCs w:val="24"/>
        </w:rPr>
        <w:t xml:space="preserve">, a programme of daily ‘missions’, developed with teachers, PE Specialists, elite athletes, kids and coaches. Each ‘mission’ is designed to help kids unlock their recommended 60 minutes of daily activity. Key presenters include British Sprint Champion, Dina Asher-Smith and Hanna </w:t>
      </w:r>
      <w:proofErr w:type="spellStart"/>
      <w:r w:rsidRPr="003304DB">
        <w:rPr>
          <w:i/>
          <w:iCs/>
          <w:sz w:val="24"/>
          <w:szCs w:val="24"/>
        </w:rPr>
        <w:t>Sepeta</w:t>
      </w:r>
      <w:proofErr w:type="spellEnd"/>
      <w:r w:rsidRPr="003304DB">
        <w:rPr>
          <w:i/>
          <w:iCs/>
          <w:sz w:val="24"/>
          <w:szCs w:val="24"/>
        </w:rPr>
        <w:t xml:space="preserve">, Active School </w:t>
      </w:r>
      <w:proofErr w:type="gramStart"/>
      <w:r w:rsidRPr="003304DB">
        <w:rPr>
          <w:i/>
          <w:iCs/>
          <w:sz w:val="24"/>
          <w:szCs w:val="24"/>
        </w:rPr>
        <w:t>Hero</w:t>
      </w:r>
      <w:proofErr w:type="gramEnd"/>
      <w:r w:rsidRPr="003304DB">
        <w:rPr>
          <w:i/>
          <w:iCs/>
          <w:sz w:val="24"/>
          <w:szCs w:val="24"/>
        </w:rPr>
        <w:t xml:space="preserve"> and PE lead from </w:t>
      </w:r>
      <w:proofErr w:type="spellStart"/>
      <w:r w:rsidRPr="003304DB">
        <w:rPr>
          <w:i/>
          <w:iCs/>
          <w:color w:val="000000"/>
          <w:spacing w:val="-3"/>
          <w:sz w:val="24"/>
          <w:szCs w:val="24"/>
          <w:shd w:val="clear" w:color="auto" w:fill="FFFFFF"/>
        </w:rPr>
        <w:t>Granton</w:t>
      </w:r>
      <w:proofErr w:type="spellEnd"/>
      <w:r w:rsidRPr="003304DB">
        <w:rPr>
          <w:i/>
          <w:iCs/>
          <w:color w:val="000000"/>
          <w:spacing w:val="-3"/>
          <w:sz w:val="24"/>
          <w:szCs w:val="24"/>
          <w:shd w:val="clear" w:color="auto" w:fill="FFFFFF"/>
        </w:rPr>
        <w:t xml:space="preserve"> Primary School </w:t>
      </w:r>
      <w:r w:rsidRPr="003304DB">
        <w:rPr>
          <w:i/>
          <w:iCs/>
          <w:sz w:val="24"/>
          <w:szCs w:val="24"/>
        </w:rPr>
        <w:t>in Lambeth.</w:t>
      </w:r>
    </w:p>
    <w:p w14:paraId="71FF61A4" w14:textId="1C3D2BB9" w:rsidR="00EE23FB" w:rsidRPr="003304DB" w:rsidRDefault="00EE23FB" w:rsidP="00EE23FB">
      <w:pPr>
        <w:pStyle w:val="Heading2"/>
        <w:rPr>
          <w:rFonts w:eastAsia="Times New Roman"/>
          <w:sz w:val="24"/>
          <w:szCs w:val="24"/>
          <w:lang w:val="en"/>
        </w:rPr>
      </w:pPr>
      <w:r w:rsidRPr="003304DB">
        <w:rPr>
          <w:rFonts w:eastAsia="Times New Roman"/>
          <w:sz w:val="24"/>
          <w:szCs w:val="24"/>
          <w:lang w:val="en"/>
        </w:rPr>
        <w:t xml:space="preserve">DEPARTMENT OF HEALTH Overview of recommended activities </w:t>
      </w:r>
    </w:p>
    <w:p w14:paraId="6D51B607" w14:textId="77777777" w:rsidR="00EE23FB" w:rsidRPr="003304DB" w:rsidRDefault="00EE23FB" w:rsidP="00EE23FB">
      <w:pPr>
        <w:pStyle w:val="Heading2"/>
        <w:numPr>
          <w:ilvl w:val="0"/>
          <w:numId w:val="39"/>
        </w:numPr>
        <w:rPr>
          <w:rFonts w:eastAsia="Times New Roman"/>
          <w:sz w:val="24"/>
          <w:szCs w:val="24"/>
          <w:lang w:val="en"/>
        </w:rPr>
      </w:pPr>
      <w:r w:rsidRPr="003304DB">
        <w:rPr>
          <w:rFonts w:eastAsia="Times New Roman"/>
          <w:sz w:val="24"/>
          <w:szCs w:val="24"/>
          <w:lang w:val="en"/>
        </w:rPr>
        <w:t>PE and physical activity: Primary</w:t>
      </w:r>
    </w:p>
    <w:p w14:paraId="72C128A5" w14:textId="77777777" w:rsidR="00EE23FB" w:rsidRPr="003304DB" w:rsidRDefault="00EE23FB" w:rsidP="00EE23FB">
      <w:pPr>
        <w:pStyle w:val="Heading3"/>
        <w:rPr>
          <w:rFonts w:eastAsia="Times New Roman"/>
          <w:sz w:val="24"/>
          <w:szCs w:val="24"/>
          <w:lang w:val="en"/>
        </w:rPr>
      </w:pPr>
      <w:r w:rsidRPr="003304DB">
        <w:rPr>
          <w:rFonts w:eastAsia="Times New Roman"/>
          <w:sz w:val="24"/>
          <w:szCs w:val="24"/>
          <w:lang w:val="en"/>
        </w:rPr>
        <w:t xml:space="preserve">Boogie </w:t>
      </w:r>
      <w:proofErr w:type="spellStart"/>
      <w:r w:rsidRPr="003304DB">
        <w:rPr>
          <w:rFonts w:eastAsia="Times New Roman"/>
          <w:sz w:val="24"/>
          <w:szCs w:val="24"/>
          <w:lang w:val="en"/>
        </w:rPr>
        <w:t>Beebies</w:t>
      </w:r>
      <w:proofErr w:type="spellEnd"/>
    </w:p>
    <w:p w14:paraId="774136C0"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t>Website:</w:t>
      </w:r>
      <w:r w:rsidRPr="003304DB">
        <w:rPr>
          <w:sz w:val="24"/>
          <w:szCs w:val="24"/>
          <w:lang w:val="en"/>
        </w:rPr>
        <w:t xml:space="preserve"> </w:t>
      </w:r>
      <w:hyperlink r:id="rId34" w:history="1">
        <w:r w:rsidRPr="003304DB">
          <w:rPr>
            <w:rStyle w:val="Hyperlink"/>
            <w:sz w:val="24"/>
            <w:szCs w:val="24"/>
            <w:lang w:val="en"/>
          </w:rPr>
          <w:t>https://www.bbc.co.uk/programmes/b006mvsc</w:t>
        </w:r>
      </w:hyperlink>
    </w:p>
    <w:p w14:paraId="1BDE6AD9"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t>Key stages:</w:t>
      </w:r>
      <w:r w:rsidRPr="003304DB">
        <w:rPr>
          <w:sz w:val="24"/>
          <w:szCs w:val="24"/>
          <w:lang w:val="en"/>
        </w:rPr>
        <w:t xml:space="preserve"> early years foundation stage</w:t>
      </w:r>
    </w:p>
    <w:p w14:paraId="3EB5CD7D"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t>Description:</w:t>
      </w:r>
      <w:r w:rsidRPr="003304DB">
        <w:rPr>
          <w:sz w:val="24"/>
          <w:szCs w:val="24"/>
          <w:lang w:val="en"/>
        </w:rPr>
        <w:t xml:space="preserve"> videos that get younger children up and dancing with CBeebies presenters.</w:t>
      </w:r>
    </w:p>
    <w:p w14:paraId="5F991943"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t>Registration:</w:t>
      </w:r>
      <w:r w:rsidRPr="003304DB">
        <w:rPr>
          <w:sz w:val="24"/>
          <w:szCs w:val="24"/>
          <w:lang w:val="en"/>
        </w:rPr>
        <w:t xml:space="preserve"> not required</w:t>
      </w:r>
    </w:p>
    <w:p w14:paraId="0F6B0BEA" w14:textId="77777777" w:rsidR="00EE23FB" w:rsidRPr="003304DB" w:rsidRDefault="00EE23FB" w:rsidP="00EE23FB">
      <w:pPr>
        <w:pStyle w:val="Heading3"/>
        <w:ind w:left="1080"/>
        <w:rPr>
          <w:rFonts w:eastAsia="Times New Roman"/>
          <w:sz w:val="24"/>
          <w:szCs w:val="24"/>
          <w:lang w:val="en"/>
        </w:rPr>
      </w:pPr>
      <w:r w:rsidRPr="003304DB">
        <w:rPr>
          <w:rFonts w:eastAsia="Times New Roman"/>
          <w:sz w:val="24"/>
          <w:szCs w:val="24"/>
          <w:lang w:val="en"/>
        </w:rPr>
        <w:t>Disney 10 Minute Shakeups</w:t>
      </w:r>
    </w:p>
    <w:p w14:paraId="18B4CB0E"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t>Website:</w:t>
      </w:r>
      <w:r w:rsidRPr="003304DB">
        <w:rPr>
          <w:sz w:val="24"/>
          <w:szCs w:val="24"/>
          <w:lang w:val="en"/>
        </w:rPr>
        <w:t xml:space="preserve"> </w:t>
      </w:r>
      <w:hyperlink r:id="rId35" w:history="1">
        <w:r w:rsidRPr="003304DB">
          <w:rPr>
            <w:rStyle w:val="Hyperlink"/>
            <w:sz w:val="24"/>
            <w:szCs w:val="24"/>
            <w:lang w:val="en"/>
          </w:rPr>
          <w:t>https://www.nhs.uk/10-minute-shake-up/shake-ups</w:t>
        </w:r>
      </w:hyperlink>
    </w:p>
    <w:p w14:paraId="6ADE90A8"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t>Key stages:</w:t>
      </w:r>
      <w:r w:rsidRPr="003304DB">
        <w:rPr>
          <w:sz w:val="24"/>
          <w:szCs w:val="24"/>
          <w:lang w:val="en"/>
        </w:rPr>
        <w:t xml:space="preserve"> early years foundation stage to key stage 2</w:t>
      </w:r>
    </w:p>
    <w:p w14:paraId="77605C30" w14:textId="77777777" w:rsidR="00EE23FB" w:rsidRPr="003304DB" w:rsidRDefault="00EE23FB" w:rsidP="00EE23FB">
      <w:pPr>
        <w:pStyle w:val="NormalWeb"/>
        <w:ind w:left="1080"/>
        <w:rPr>
          <w:sz w:val="24"/>
          <w:szCs w:val="24"/>
          <w:lang w:val="en"/>
        </w:rPr>
      </w:pPr>
      <w:r w:rsidRPr="003304DB">
        <w:rPr>
          <w:rStyle w:val="Strong"/>
          <w:sz w:val="24"/>
          <w:szCs w:val="24"/>
          <w:lang w:val="en"/>
        </w:rPr>
        <w:t>Description:</w:t>
      </w:r>
      <w:r w:rsidRPr="003304DB">
        <w:rPr>
          <w:sz w:val="24"/>
          <w:szCs w:val="24"/>
          <w:lang w:val="en"/>
        </w:rPr>
        <w:t xml:space="preserve"> 10-minute activities based on Disney films that count towards a child’s 60 active minutes per day.</w:t>
      </w:r>
    </w:p>
    <w:p w14:paraId="46BD91A7"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t>Registration:</w:t>
      </w:r>
      <w:r w:rsidRPr="003304DB">
        <w:rPr>
          <w:sz w:val="24"/>
          <w:szCs w:val="24"/>
          <w:lang w:val="en"/>
        </w:rPr>
        <w:t xml:space="preserve"> not required</w:t>
      </w:r>
    </w:p>
    <w:p w14:paraId="71898304" w14:textId="77777777" w:rsidR="00EE23FB" w:rsidRPr="003304DB" w:rsidRDefault="00EE23FB" w:rsidP="00EE23FB">
      <w:pPr>
        <w:pStyle w:val="Heading3"/>
        <w:ind w:left="1080"/>
        <w:rPr>
          <w:rFonts w:eastAsia="Times New Roman"/>
          <w:sz w:val="24"/>
          <w:szCs w:val="24"/>
          <w:lang w:val="en"/>
        </w:rPr>
      </w:pPr>
      <w:r w:rsidRPr="003304DB">
        <w:rPr>
          <w:rFonts w:eastAsia="Times New Roman"/>
          <w:sz w:val="24"/>
          <w:szCs w:val="24"/>
          <w:lang w:val="en"/>
        </w:rPr>
        <w:t>Super Movers</w:t>
      </w:r>
    </w:p>
    <w:p w14:paraId="43741801"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t>Website:</w:t>
      </w:r>
      <w:r w:rsidRPr="003304DB">
        <w:rPr>
          <w:sz w:val="24"/>
          <w:szCs w:val="24"/>
          <w:lang w:val="en"/>
        </w:rPr>
        <w:t xml:space="preserve"> </w:t>
      </w:r>
      <w:hyperlink r:id="rId36" w:history="1">
        <w:r w:rsidRPr="003304DB">
          <w:rPr>
            <w:rStyle w:val="Hyperlink"/>
            <w:sz w:val="24"/>
            <w:szCs w:val="24"/>
            <w:lang w:val="en"/>
          </w:rPr>
          <w:t>https://www.bbc.co.uk/teach/supermovers</w:t>
        </w:r>
      </w:hyperlink>
    </w:p>
    <w:p w14:paraId="57C9B966"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t>Key stages:</w:t>
      </w:r>
      <w:r w:rsidRPr="003304DB">
        <w:rPr>
          <w:sz w:val="24"/>
          <w:szCs w:val="24"/>
          <w:lang w:val="en"/>
        </w:rPr>
        <w:t xml:space="preserve"> key stage 1 and key stage 2</w:t>
      </w:r>
    </w:p>
    <w:p w14:paraId="70DA727E" w14:textId="77777777" w:rsidR="00EE23FB" w:rsidRPr="003304DB" w:rsidRDefault="00EE23FB" w:rsidP="00EE23FB">
      <w:pPr>
        <w:pStyle w:val="NormalWeb"/>
        <w:ind w:left="1080"/>
        <w:rPr>
          <w:sz w:val="24"/>
          <w:szCs w:val="24"/>
          <w:lang w:val="en"/>
        </w:rPr>
      </w:pPr>
      <w:r w:rsidRPr="003304DB">
        <w:rPr>
          <w:rStyle w:val="Strong"/>
          <w:sz w:val="24"/>
          <w:szCs w:val="24"/>
          <w:lang w:val="en"/>
        </w:rPr>
        <w:t>Description:</w:t>
      </w:r>
      <w:r w:rsidRPr="003304DB">
        <w:rPr>
          <w:sz w:val="24"/>
          <w:szCs w:val="24"/>
          <w:lang w:val="en"/>
        </w:rPr>
        <w:t xml:space="preserve"> videos which help children move while they learn. They support curriculum subjects, including </w:t>
      </w:r>
      <w:proofErr w:type="spellStart"/>
      <w:r w:rsidRPr="003304DB">
        <w:rPr>
          <w:sz w:val="24"/>
          <w:szCs w:val="24"/>
          <w:lang w:val="en"/>
        </w:rPr>
        <w:t>maths</w:t>
      </w:r>
      <w:proofErr w:type="spellEnd"/>
      <w:r w:rsidRPr="003304DB">
        <w:rPr>
          <w:sz w:val="24"/>
          <w:szCs w:val="24"/>
          <w:lang w:val="en"/>
        </w:rPr>
        <w:t xml:space="preserve"> and English.</w:t>
      </w:r>
    </w:p>
    <w:p w14:paraId="07672FF5"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t>Registration:</w:t>
      </w:r>
      <w:r w:rsidRPr="003304DB">
        <w:rPr>
          <w:sz w:val="24"/>
          <w:szCs w:val="24"/>
          <w:lang w:val="en"/>
        </w:rPr>
        <w:t xml:space="preserve"> not required</w:t>
      </w:r>
    </w:p>
    <w:p w14:paraId="1CA777F0" w14:textId="77777777" w:rsidR="00EE23FB" w:rsidRPr="003304DB" w:rsidRDefault="00EE23FB" w:rsidP="00EE23FB">
      <w:pPr>
        <w:pStyle w:val="Heading3"/>
        <w:ind w:left="1080"/>
        <w:rPr>
          <w:rFonts w:eastAsia="Times New Roman"/>
          <w:i/>
          <w:iCs/>
          <w:sz w:val="24"/>
          <w:szCs w:val="24"/>
          <w:lang w:val="en"/>
        </w:rPr>
      </w:pPr>
      <w:r w:rsidRPr="003304DB">
        <w:rPr>
          <w:rFonts w:eastAsia="Times New Roman"/>
          <w:i/>
          <w:iCs/>
          <w:sz w:val="24"/>
          <w:szCs w:val="24"/>
          <w:lang w:val="en"/>
        </w:rPr>
        <w:t>#</w:t>
      </w:r>
      <w:proofErr w:type="spellStart"/>
      <w:r w:rsidRPr="003304DB">
        <w:rPr>
          <w:rFonts w:eastAsia="Times New Roman"/>
          <w:i/>
          <w:iCs/>
          <w:sz w:val="24"/>
          <w:szCs w:val="24"/>
          <w:lang w:val="en"/>
        </w:rPr>
        <w:t>ThisIsPE</w:t>
      </w:r>
      <w:proofErr w:type="spellEnd"/>
    </w:p>
    <w:p w14:paraId="5FB0F2ED" w14:textId="18F63CF0" w:rsidR="00EE23FB" w:rsidRPr="003304DB" w:rsidRDefault="00EE23FB" w:rsidP="00EE23FB">
      <w:pPr>
        <w:pStyle w:val="NormalWeb"/>
        <w:ind w:left="1080"/>
        <w:rPr>
          <w:i/>
          <w:iCs/>
          <w:sz w:val="24"/>
          <w:szCs w:val="24"/>
          <w:lang w:val="en"/>
        </w:rPr>
      </w:pPr>
      <w:r w:rsidRPr="003304DB">
        <w:rPr>
          <w:rStyle w:val="Strong"/>
          <w:i/>
          <w:iCs/>
          <w:sz w:val="24"/>
          <w:szCs w:val="24"/>
          <w:lang w:val="en"/>
        </w:rPr>
        <w:t>Website:</w:t>
      </w:r>
      <w:r w:rsidRPr="003304DB">
        <w:rPr>
          <w:i/>
          <w:iCs/>
          <w:sz w:val="24"/>
          <w:szCs w:val="24"/>
          <w:lang w:val="en"/>
        </w:rPr>
        <w:t xml:space="preserve"> </w:t>
      </w:r>
      <w:hyperlink r:id="rId37" w:history="1">
        <w:r w:rsidRPr="003304DB">
          <w:rPr>
            <w:rStyle w:val="Hyperlink"/>
            <w:i/>
            <w:iCs/>
            <w:sz w:val="24"/>
            <w:szCs w:val="24"/>
            <w:lang w:val="en"/>
          </w:rPr>
          <w:t>https://www.afpe.org.uk/physical-education/thisispe-supporting-parents-to-teach-pe-at-home/</w:t>
        </w:r>
      </w:hyperlink>
    </w:p>
    <w:p w14:paraId="2264458B" w14:textId="77777777" w:rsidR="00EE23FB" w:rsidRPr="003304DB" w:rsidRDefault="00EE23FB" w:rsidP="00EE23FB">
      <w:pPr>
        <w:pStyle w:val="NormalWeb"/>
        <w:ind w:left="360" w:firstLine="720"/>
        <w:rPr>
          <w:i/>
          <w:iCs/>
          <w:sz w:val="24"/>
          <w:szCs w:val="24"/>
          <w:lang w:val="en"/>
        </w:rPr>
      </w:pPr>
      <w:r w:rsidRPr="003304DB">
        <w:rPr>
          <w:rStyle w:val="Strong"/>
          <w:i/>
          <w:iCs/>
          <w:sz w:val="24"/>
          <w:szCs w:val="24"/>
          <w:lang w:val="en"/>
        </w:rPr>
        <w:t>Key stages:</w:t>
      </w:r>
      <w:r w:rsidRPr="003304DB">
        <w:rPr>
          <w:i/>
          <w:iCs/>
          <w:sz w:val="24"/>
          <w:szCs w:val="24"/>
          <w:lang w:val="en"/>
        </w:rPr>
        <w:t xml:space="preserve"> key stage 1 and key stage 2</w:t>
      </w:r>
    </w:p>
    <w:p w14:paraId="7BCC97FF" w14:textId="5DAB3E2D" w:rsidR="00EE23FB" w:rsidRPr="003304DB" w:rsidRDefault="00EE23FB" w:rsidP="00EE23FB">
      <w:pPr>
        <w:pStyle w:val="NormalWeb"/>
        <w:ind w:left="1080"/>
        <w:rPr>
          <w:i/>
          <w:iCs/>
          <w:sz w:val="24"/>
          <w:szCs w:val="24"/>
          <w:lang w:val="en"/>
        </w:rPr>
      </w:pPr>
      <w:r w:rsidRPr="003304DB">
        <w:rPr>
          <w:rStyle w:val="Strong"/>
          <w:i/>
          <w:iCs/>
          <w:sz w:val="24"/>
          <w:szCs w:val="24"/>
          <w:lang w:val="en"/>
        </w:rPr>
        <w:t>Description:</w:t>
      </w:r>
      <w:r w:rsidRPr="003304DB">
        <w:rPr>
          <w:i/>
          <w:iCs/>
          <w:sz w:val="24"/>
          <w:szCs w:val="24"/>
          <w:lang w:val="en"/>
        </w:rPr>
        <w:t xml:space="preserve"> videos delivered by teachers focusing on the PE curriculum which are accessible on YouTube.</w:t>
      </w:r>
    </w:p>
    <w:p w14:paraId="72EFFBCF" w14:textId="77777777" w:rsidR="00EE23FB" w:rsidRPr="003304DB" w:rsidRDefault="00EE23FB" w:rsidP="00EE23FB">
      <w:pPr>
        <w:pStyle w:val="NormalWeb"/>
        <w:ind w:left="360" w:firstLine="720"/>
        <w:rPr>
          <w:i/>
          <w:iCs/>
          <w:sz w:val="24"/>
          <w:szCs w:val="24"/>
          <w:lang w:val="en"/>
        </w:rPr>
      </w:pPr>
      <w:r w:rsidRPr="003304DB">
        <w:rPr>
          <w:rStyle w:val="Strong"/>
          <w:i/>
          <w:iCs/>
          <w:sz w:val="24"/>
          <w:szCs w:val="24"/>
          <w:lang w:val="en"/>
        </w:rPr>
        <w:t>Registration:</w:t>
      </w:r>
      <w:r w:rsidRPr="003304DB">
        <w:rPr>
          <w:i/>
          <w:iCs/>
          <w:sz w:val="24"/>
          <w:szCs w:val="24"/>
          <w:lang w:val="en"/>
        </w:rPr>
        <w:t xml:space="preserve"> not required</w:t>
      </w:r>
    </w:p>
    <w:p w14:paraId="7B9C1CDF" w14:textId="77777777" w:rsidR="00EE23FB" w:rsidRPr="003304DB" w:rsidRDefault="00EE23FB" w:rsidP="00EE23FB">
      <w:pPr>
        <w:pStyle w:val="Heading2"/>
        <w:numPr>
          <w:ilvl w:val="0"/>
          <w:numId w:val="39"/>
        </w:numPr>
        <w:rPr>
          <w:rFonts w:eastAsia="Times New Roman"/>
          <w:sz w:val="24"/>
          <w:szCs w:val="24"/>
          <w:lang w:val="en"/>
        </w:rPr>
      </w:pPr>
      <w:r w:rsidRPr="003304DB">
        <w:rPr>
          <w:rFonts w:eastAsia="Times New Roman"/>
          <w:sz w:val="24"/>
          <w:szCs w:val="24"/>
          <w:lang w:val="en"/>
        </w:rPr>
        <w:t>PE and physical activity: Secondary</w:t>
      </w:r>
    </w:p>
    <w:p w14:paraId="2F0C8DC6" w14:textId="77777777" w:rsidR="00EE23FB" w:rsidRPr="003304DB" w:rsidRDefault="00EE23FB" w:rsidP="00EE23FB">
      <w:pPr>
        <w:pStyle w:val="Heading3"/>
        <w:ind w:left="1080"/>
        <w:rPr>
          <w:rFonts w:eastAsia="Times New Roman"/>
          <w:sz w:val="24"/>
          <w:szCs w:val="24"/>
          <w:lang w:val="en"/>
        </w:rPr>
      </w:pPr>
      <w:r w:rsidRPr="003304DB">
        <w:rPr>
          <w:rFonts w:eastAsia="Times New Roman"/>
          <w:sz w:val="24"/>
          <w:szCs w:val="24"/>
          <w:lang w:val="en"/>
        </w:rPr>
        <w:t>Fitness Blender</w:t>
      </w:r>
    </w:p>
    <w:p w14:paraId="0FA7BB07"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t>Website:</w:t>
      </w:r>
      <w:r w:rsidRPr="003304DB">
        <w:rPr>
          <w:sz w:val="24"/>
          <w:szCs w:val="24"/>
          <w:lang w:val="en"/>
        </w:rPr>
        <w:t xml:space="preserve"> </w:t>
      </w:r>
      <w:hyperlink r:id="rId38" w:history="1">
        <w:r w:rsidRPr="003304DB">
          <w:rPr>
            <w:rStyle w:val="Hyperlink"/>
            <w:sz w:val="24"/>
            <w:szCs w:val="24"/>
            <w:lang w:val="en"/>
          </w:rPr>
          <w:t>https://www.fitnessblender.com/</w:t>
        </w:r>
      </w:hyperlink>
    </w:p>
    <w:p w14:paraId="30BEA3B5"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t>Key stages:</w:t>
      </w:r>
      <w:r w:rsidRPr="003304DB">
        <w:rPr>
          <w:sz w:val="24"/>
          <w:szCs w:val="24"/>
          <w:lang w:val="en"/>
        </w:rPr>
        <w:t xml:space="preserve"> key stage 3 to key stage 5</w:t>
      </w:r>
    </w:p>
    <w:p w14:paraId="1C9B1805" w14:textId="5C4F899C" w:rsidR="00EE23FB" w:rsidRPr="003304DB" w:rsidRDefault="00EE23FB" w:rsidP="00EE23FB">
      <w:pPr>
        <w:pStyle w:val="NormalWeb"/>
        <w:ind w:left="1080"/>
        <w:rPr>
          <w:sz w:val="24"/>
          <w:szCs w:val="24"/>
          <w:lang w:val="en"/>
        </w:rPr>
      </w:pPr>
      <w:r w:rsidRPr="003304DB">
        <w:rPr>
          <w:rStyle w:val="Strong"/>
          <w:sz w:val="24"/>
          <w:szCs w:val="24"/>
          <w:lang w:val="en"/>
        </w:rPr>
        <w:t>Description:</w:t>
      </w:r>
      <w:r w:rsidRPr="003304DB">
        <w:rPr>
          <w:sz w:val="24"/>
          <w:szCs w:val="24"/>
          <w:lang w:val="en"/>
        </w:rPr>
        <w:t xml:space="preserve"> videos featuring a range of exercises and workouts. You can choose exercises by degree of difficulty, type, gender and whether equipment is needed or not.</w:t>
      </w:r>
    </w:p>
    <w:p w14:paraId="04F53350"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lastRenderedPageBreak/>
        <w:t>Registration:</w:t>
      </w:r>
      <w:r w:rsidRPr="003304DB">
        <w:rPr>
          <w:sz w:val="24"/>
          <w:szCs w:val="24"/>
          <w:lang w:val="en"/>
        </w:rPr>
        <w:t xml:space="preserve"> not required</w:t>
      </w:r>
    </w:p>
    <w:p w14:paraId="4DBE4014" w14:textId="77777777" w:rsidR="00EE23FB" w:rsidRPr="003304DB" w:rsidRDefault="00EE23FB" w:rsidP="00EE23FB">
      <w:pPr>
        <w:pStyle w:val="Heading3"/>
        <w:ind w:left="1080"/>
        <w:rPr>
          <w:rFonts w:eastAsia="Times New Roman"/>
          <w:sz w:val="24"/>
          <w:szCs w:val="24"/>
          <w:lang w:val="en"/>
        </w:rPr>
      </w:pPr>
      <w:r w:rsidRPr="003304DB">
        <w:rPr>
          <w:rFonts w:eastAsia="Times New Roman"/>
          <w:sz w:val="24"/>
          <w:szCs w:val="24"/>
          <w:lang w:val="en"/>
        </w:rPr>
        <w:t>#</w:t>
      </w:r>
      <w:proofErr w:type="spellStart"/>
      <w:r w:rsidRPr="003304DB">
        <w:rPr>
          <w:rFonts w:eastAsia="Times New Roman"/>
          <w:sz w:val="24"/>
          <w:szCs w:val="24"/>
          <w:lang w:val="en"/>
        </w:rPr>
        <w:t>ThisIsPE</w:t>
      </w:r>
      <w:proofErr w:type="spellEnd"/>
    </w:p>
    <w:p w14:paraId="16AD2C10" w14:textId="120DF47D" w:rsidR="00EE23FB" w:rsidRPr="003304DB" w:rsidRDefault="00EE23FB" w:rsidP="00EE23FB">
      <w:pPr>
        <w:pStyle w:val="NormalWeb"/>
        <w:ind w:left="1080"/>
        <w:rPr>
          <w:sz w:val="24"/>
          <w:szCs w:val="24"/>
          <w:lang w:val="en"/>
        </w:rPr>
      </w:pPr>
      <w:r w:rsidRPr="003304DB">
        <w:rPr>
          <w:rStyle w:val="Strong"/>
          <w:sz w:val="24"/>
          <w:szCs w:val="24"/>
          <w:lang w:val="en"/>
        </w:rPr>
        <w:t>Website:</w:t>
      </w:r>
      <w:r w:rsidRPr="003304DB">
        <w:rPr>
          <w:sz w:val="24"/>
          <w:szCs w:val="24"/>
          <w:lang w:val="en"/>
        </w:rPr>
        <w:t xml:space="preserve"> </w:t>
      </w:r>
      <w:hyperlink r:id="rId39" w:history="1">
        <w:r w:rsidRPr="003304DB">
          <w:rPr>
            <w:rStyle w:val="Hyperlink"/>
            <w:sz w:val="24"/>
            <w:szCs w:val="24"/>
            <w:lang w:val="en"/>
          </w:rPr>
          <w:t>https://www.afpe.org.uk/physical-education/thisispe-supporting-parents-to-teach-pe-at-home/</w:t>
        </w:r>
      </w:hyperlink>
    </w:p>
    <w:p w14:paraId="0C8031C4" w14:textId="77777777" w:rsidR="00EE23FB" w:rsidRPr="003304DB" w:rsidRDefault="00EE23FB" w:rsidP="00EE23FB">
      <w:pPr>
        <w:pStyle w:val="NormalWeb"/>
        <w:ind w:left="360" w:firstLine="720"/>
        <w:rPr>
          <w:sz w:val="24"/>
          <w:szCs w:val="24"/>
          <w:lang w:val="en"/>
        </w:rPr>
      </w:pPr>
      <w:r w:rsidRPr="003304DB">
        <w:rPr>
          <w:rStyle w:val="Strong"/>
          <w:sz w:val="24"/>
          <w:szCs w:val="24"/>
          <w:lang w:val="en"/>
        </w:rPr>
        <w:t>Key stages:</w:t>
      </w:r>
      <w:r w:rsidRPr="003304DB">
        <w:rPr>
          <w:sz w:val="24"/>
          <w:szCs w:val="24"/>
          <w:lang w:val="en"/>
        </w:rPr>
        <w:t xml:space="preserve"> key stage 3 and key stage 4</w:t>
      </w:r>
    </w:p>
    <w:p w14:paraId="2D01D86A" w14:textId="29FD127C" w:rsidR="00EE23FB" w:rsidRPr="003304DB" w:rsidRDefault="00EE23FB" w:rsidP="00EE23FB">
      <w:pPr>
        <w:pStyle w:val="NormalWeb"/>
        <w:ind w:left="1080"/>
        <w:rPr>
          <w:sz w:val="24"/>
          <w:szCs w:val="24"/>
          <w:lang w:val="en"/>
        </w:rPr>
      </w:pPr>
      <w:r w:rsidRPr="003304DB">
        <w:rPr>
          <w:rStyle w:val="Strong"/>
          <w:sz w:val="24"/>
          <w:szCs w:val="24"/>
          <w:lang w:val="en"/>
        </w:rPr>
        <w:t>Description:</w:t>
      </w:r>
      <w:r w:rsidRPr="003304DB">
        <w:rPr>
          <w:sz w:val="24"/>
          <w:szCs w:val="24"/>
          <w:lang w:val="en"/>
        </w:rPr>
        <w:t xml:space="preserve"> videos delivered by teachers focusing on the PE curriculum which are accessible on YouTube.</w:t>
      </w:r>
    </w:p>
    <w:p w14:paraId="344215AE" w14:textId="7B77C4D6" w:rsidR="00143F6B" w:rsidRDefault="00EE23FB" w:rsidP="00DB1F14">
      <w:pPr>
        <w:pStyle w:val="NormalWeb"/>
        <w:ind w:left="360" w:firstLine="720"/>
        <w:rPr>
          <w:sz w:val="24"/>
          <w:szCs w:val="24"/>
          <w:lang w:val="en"/>
        </w:rPr>
      </w:pPr>
      <w:r w:rsidRPr="003304DB">
        <w:rPr>
          <w:rStyle w:val="Strong"/>
          <w:sz w:val="24"/>
          <w:szCs w:val="24"/>
          <w:lang w:val="en"/>
        </w:rPr>
        <w:t>Registration:</w:t>
      </w:r>
      <w:r w:rsidRPr="003304DB">
        <w:rPr>
          <w:sz w:val="24"/>
          <w:szCs w:val="24"/>
          <w:lang w:val="en"/>
        </w:rPr>
        <w:t xml:space="preserve"> not required</w:t>
      </w:r>
    </w:p>
    <w:p w14:paraId="3CC740DA" w14:textId="77777777" w:rsidR="00DB1F14" w:rsidRPr="00DB1F14" w:rsidRDefault="00DB1F14" w:rsidP="00DB1F14">
      <w:pPr>
        <w:pStyle w:val="NormalWeb"/>
        <w:rPr>
          <w:sz w:val="24"/>
          <w:szCs w:val="24"/>
          <w:lang w:val="en"/>
        </w:rPr>
      </w:pPr>
    </w:p>
    <w:p w14:paraId="39A952F6" w14:textId="430FAF75" w:rsidR="00EE23FB" w:rsidRPr="00DB1F14" w:rsidRDefault="00EE23FB" w:rsidP="00DB1F14">
      <w:pPr>
        <w:ind w:left="360" w:firstLine="720"/>
        <w:rPr>
          <w:b/>
          <w:bCs/>
          <w:sz w:val="24"/>
          <w:szCs w:val="24"/>
        </w:rPr>
      </w:pPr>
      <w:r w:rsidRPr="003304DB">
        <w:rPr>
          <w:b/>
          <w:bCs/>
          <w:sz w:val="24"/>
          <w:szCs w:val="24"/>
        </w:rPr>
        <w:t xml:space="preserve">LONDON SPORT – Overview on all that is on offer from London Sport </w:t>
      </w:r>
    </w:p>
    <w:p w14:paraId="2FE07751" w14:textId="77777777" w:rsidR="00EE23FB" w:rsidRPr="003304DB" w:rsidRDefault="00EE23FB" w:rsidP="00EE23FB">
      <w:pPr>
        <w:pStyle w:val="ListParagraph"/>
        <w:numPr>
          <w:ilvl w:val="0"/>
          <w:numId w:val="42"/>
        </w:numPr>
        <w:spacing w:line="252" w:lineRule="auto"/>
        <w:rPr>
          <w:b/>
          <w:bCs/>
          <w:sz w:val="24"/>
          <w:szCs w:val="24"/>
          <w:shd w:val="clear" w:color="auto" w:fill="FFFFFF"/>
        </w:rPr>
      </w:pPr>
      <w:r w:rsidRPr="003304DB">
        <w:rPr>
          <w:b/>
          <w:bCs/>
          <w:color w:val="000000"/>
          <w:sz w:val="24"/>
          <w:szCs w:val="24"/>
          <w:shd w:val="clear" w:color="auto" w:fill="FFFFFF"/>
        </w:rPr>
        <w:t>Race to Health</w:t>
      </w:r>
    </w:p>
    <w:p w14:paraId="1E4D8315" w14:textId="4BCAE130" w:rsidR="003304DB" w:rsidRPr="003304DB" w:rsidRDefault="00EE23FB" w:rsidP="00DB1F14">
      <w:pPr>
        <w:ind w:left="1080"/>
        <w:rPr>
          <w:sz w:val="24"/>
          <w:szCs w:val="24"/>
        </w:rPr>
      </w:pPr>
      <w:r w:rsidRPr="003304DB">
        <w:rPr>
          <w:sz w:val="24"/>
          <w:szCs w:val="24"/>
        </w:rPr>
        <w:t xml:space="preserve">Race to Health is an award winning online physical activity challenge that can help encourage physical activity at home for children and their families. Normally run over 5 weeks during summer term, </w:t>
      </w:r>
      <w:proofErr w:type="gramStart"/>
      <w:r w:rsidRPr="003304DB">
        <w:rPr>
          <w:sz w:val="24"/>
          <w:szCs w:val="24"/>
        </w:rPr>
        <w:t>they’ve</w:t>
      </w:r>
      <w:proofErr w:type="gramEnd"/>
      <w:r w:rsidRPr="003304DB">
        <w:rPr>
          <w:sz w:val="24"/>
          <w:szCs w:val="24"/>
        </w:rPr>
        <w:t xml:space="preserve"> made some adaptations for 2020 so that in addition to remaining suitable for children of key workers attending school, pupils and families who are home learning can take part. This year’s race route follow’s Max’s magical journey from his bedroom in Maurice Sendak’s classic ‘Where the Wild Things Are’.  Each minute of physical activity pupils and their families do, will be converted into </w:t>
      </w:r>
      <w:proofErr w:type="gramStart"/>
      <w:r w:rsidRPr="003304DB">
        <w:rPr>
          <w:sz w:val="24"/>
          <w:szCs w:val="24"/>
        </w:rPr>
        <w:t>miles</w:t>
      </w:r>
      <w:proofErr w:type="gramEnd"/>
      <w:r w:rsidRPr="003304DB">
        <w:rPr>
          <w:sz w:val="24"/>
          <w:szCs w:val="24"/>
        </w:rPr>
        <w:t xml:space="preserve"> and contribute to their class and whole schools’ total, helping Max get back in time for his supper whilst it’s still hot! 20 primary schools from across London are invited to compete against schools from Camden, Islington, Redbridge &amp; Southwark in the first ever Race to Health London. There is no cost to schools wanting to take part on this occasion. Please see this  </w:t>
      </w:r>
      <w:hyperlink r:id="rId40" w:history="1">
        <w:r w:rsidRPr="003304DB">
          <w:rPr>
            <w:rStyle w:val="Hyperlink"/>
            <w:sz w:val="24"/>
            <w:szCs w:val="24"/>
          </w:rPr>
          <w:t>short video clip</w:t>
        </w:r>
      </w:hyperlink>
      <w:r w:rsidRPr="003304DB">
        <w:rPr>
          <w:sz w:val="24"/>
          <w:szCs w:val="24"/>
        </w:rPr>
        <w:t xml:space="preserve"> for more information and to register your school’s interest please contact </w:t>
      </w:r>
      <w:hyperlink r:id="rId41" w:history="1">
        <w:r w:rsidRPr="003304DB">
          <w:rPr>
            <w:rStyle w:val="Hyperlink"/>
            <w:sz w:val="24"/>
            <w:szCs w:val="24"/>
          </w:rPr>
          <w:t>mike.mortlock@camden.gov.uk</w:t>
        </w:r>
      </w:hyperlink>
      <w:r w:rsidRPr="003304DB">
        <w:rPr>
          <w:sz w:val="24"/>
          <w:szCs w:val="24"/>
        </w:rPr>
        <w:t xml:space="preserve"> </w:t>
      </w:r>
    </w:p>
    <w:p w14:paraId="71D6CEDE" w14:textId="77777777" w:rsidR="00EE23FB" w:rsidRPr="003304DB" w:rsidRDefault="00EE23FB" w:rsidP="00EE23FB">
      <w:pPr>
        <w:pStyle w:val="ListParagraph"/>
        <w:numPr>
          <w:ilvl w:val="0"/>
          <w:numId w:val="42"/>
        </w:numPr>
        <w:spacing w:after="300" w:line="252" w:lineRule="auto"/>
        <w:rPr>
          <w:color w:val="3B3B3B"/>
          <w:sz w:val="24"/>
          <w:szCs w:val="24"/>
          <w:lang w:val="en-US" w:eastAsia="en-GB"/>
        </w:rPr>
      </w:pPr>
      <w:r w:rsidRPr="003304DB">
        <w:rPr>
          <w:b/>
          <w:bCs/>
          <w:color w:val="3B3B3B"/>
          <w:sz w:val="24"/>
          <w:szCs w:val="24"/>
          <w:lang w:val="en-US" w:eastAsia="en-GB"/>
        </w:rPr>
        <w:t>Create Development – Real Play </w:t>
      </w:r>
      <w:r w:rsidRPr="003304DB">
        <w:rPr>
          <w:color w:val="3B3B3B"/>
          <w:sz w:val="24"/>
          <w:szCs w:val="24"/>
          <w:lang w:val="en-US" w:eastAsia="en-GB"/>
        </w:rPr>
        <w:t> </w:t>
      </w:r>
    </w:p>
    <w:p w14:paraId="58CB1142" w14:textId="77777777" w:rsidR="00EE23FB" w:rsidRPr="003304DB" w:rsidRDefault="00EE23FB" w:rsidP="00EE23FB">
      <w:pPr>
        <w:spacing w:after="300"/>
        <w:ind w:left="1080"/>
        <w:rPr>
          <w:color w:val="3B3B3B"/>
          <w:sz w:val="24"/>
          <w:szCs w:val="24"/>
          <w:lang w:val="en-US" w:eastAsia="en-GB"/>
        </w:rPr>
      </w:pPr>
      <w:r w:rsidRPr="003304DB">
        <w:rPr>
          <w:color w:val="3B3B3B"/>
          <w:sz w:val="24"/>
          <w:szCs w:val="24"/>
          <w:lang w:val="en-US" w:eastAsia="en-GB"/>
        </w:rPr>
        <w:t>Create Development are making</w:t>
      </w:r>
      <w:r w:rsidRPr="003304DB">
        <w:rPr>
          <w:b/>
          <w:bCs/>
          <w:color w:val="3B3B3B"/>
          <w:sz w:val="24"/>
          <w:szCs w:val="24"/>
          <w:lang w:val="en-US" w:eastAsia="en-GB"/>
        </w:rPr>
        <w:t> </w:t>
      </w:r>
      <w:r w:rsidRPr="003304DB">
        <w:rPr>
          <w:color w:val="3B3B3B"/>
          <w:sz w:val="24"/>
          <w:szCs w:val="24"/>
          <w:lang w:val="en-US" w:eastAsia="en-GB"/>
        </w:rPr>
        <w:t>their real play at home free for any families whilst schools are closed.  Click </w:t>
      </w:r>
      <w:hyperlink r:id="rId42" w:tgtFrame="_blank" w:history="1">
        <w:r w:rsidRPr="003304DB">
          <w:rPr>
            <w:rStyle w:val="Hyperlink"/>
            <w:color w:val="E21F1D"/>
            <w:sz w:val="24"/>
            <w:szCs w:val="24"/>
            <w:lang w:val="en-US" w:eastAsia="en-GB"/>
          </w:rPr>
          <w:t>here</w:t>
        </w:r>
      </w:hyperlink>
      <w:r w:rsidRPr="003304DB">
        <w:rPr>
          <w:color w:val="3B3B3B"/>
          <w:sz w:val="24"/>
          <w:szCs w:val="24"/>
          <w:lang w:val="en-US" w:eastAsia="en-GB"/>
        </w:rPr>
        <w:t> to view the real play at home video preview. Schools can send an expression of interest email to </w:t>
      </w:r>
      <w:hyperlink r:id="rId43" w:tgtFrame="_blank" w:history="1">
        <w:r w:rsidRPr="003304DB">
          <w:rPr>
            <w:rStyle w:val="Hyperlink"/>
            <w:color w:val="E21F1D"/>
            <w:sz w:val="24"/>
            <w:szCs w:val="24"/>
            <w:lang w:val="en-US" w:eastAsia="en-GB"/>
          </w:rPr>
          <w:t>Jasmine</w:t>
        </w:r>
      </w:hyperlink>
      <w:r w:rsidRPr="003304DB">
        <w:rPr>
          <w:color w:val="3B3B3B"/>
          <w:sz w:val="24"/>
          <w:szCs w:val="24"/>
          <w:lang w:val="en-US" w:eastAsia="en-GB"/>
        </w:rPr>
        <w:t> </w:t>
      </w:r>
    </w:p>
    <w:p w14:paraId="0161FF80" w14:textId="77777777" w:rsidR="00EE23FB" w:rsidRPr="003304DB" w:rsidRDefault="00EE23FB" w:rsidP="00EE23FB">
      <w:pPr>
        <w:pStyle w:val="ListParagraph"/>
        <w:numPr>
          <w:ilvl w:val="0"/>
          <w:numId w:val="42"/>
        </w:numPr>
        <w:spacing w:after="300" w:line="252" w:lineRule="auto"/>
        <w:rPr>
          <w:color w:val="3B3B3B"/>
          <w:sz w:val="24"/>
          <w:szCs w:val="24"/>
          <w:lang w:val="en-US" w:eastAsia="en-GB"/>
        </w:rPr>
      </w:pPr>
      <w:r w:rsidRPr="003304DB">
        <w:rPr>
          <w:b/>
          <w:bCs/>
          <w:color w:val="3B3B3B"/>
          <w:sz w:val="24"/>
          <w:szCs w:val="24"/>
          <w:lang w:val="en-US" w:eastAsia="en-GB"/>
        </w:rPr>
        <w:t>The Body Coach</w:t>
      </w:r>
      <w:r w:rsidRPr="003304DB">
        <w:rPr>
          <w:color w:val="3B3B3B"/>
          <w:sz w:val="24"/>
          <w:szCs w:val="24"/>
          <w:lang w:val="en-US" w:eastAsia="en-GB"/>
        </w:rPr>
        <w:t> </w:t>
      </w:r>
    </w:p>
    <w:p w14:paraId="279381E8" w14:textId="77777777" w:rsidR="00EE23FB" w:rsidRPr="003304DB" w:rsidRDefault="00EE23FB" w:rsidP="00EE23FB">
      <w:pPr>
        <w:spacing w:after="300"/>
        <w:ind w:left="1080"/>
        <w:rPr>
          <w:color w:val="3B3B3B"/>
          <w:sz w:val="24"/>
          <w:szCs w:val="24"/>
          <w:lang w:val="en-US" w:eastAsia="en-GB"/>
        </w:rPr>
      </w:pPr>
      <w:r w:rsidRPr="003304DB">
        <w:rPr>
          <w:color w:val="3B3B3B"/>
          <w:sz w:val="24"/>
          <w:szCs w:val="24"/>
          <w:lang w:val="en-US" w:eastAsia="en-GB"/>
        </w:rPr>
        <w:t>Joe Wicks, The Body Coach, has started holding live PE lessons from 9am Monday-Friday live on his </w:t>
      </w:r>
      <w:proofErr w:type="spellStart"/>
      <w:r w:rsidR="002D6834">
        <w:fldChar w:fldCharType="begin"/>
      </w:r>
      <w:r w:rsidR="002D6834">
        <w:instrText xml:space="preserve"> HYPERLINK "https://www.youtube.com/channel/UCAxW1XT0iEJo0TYlRfn6rYQ" \t "_blank" </w:instrText>
      </w:r>
      <w:r w:rsidR="002D6834">
        <w:fldChar w:fldCharType="separate"/>
      </w:r>
      <w:r w:rsidRPr="003304DB">
        <w:rPr>
          <w:rStyle w:val="Hyperlink"/>
          <w:color w:val="E21F1D"/>
          <w:sz w:val="24"/>
          <w:szCs w:val="24"/>
          <w:lang w:val="en-US" w:eastAsia="en-GB"/>
        </w:rPr>
        <w:t>Youtube</w:t>
      </w:r>
      <w:proofErr w:type="spellEnd"/>
      <w:r w:rsidRPr="003304DB">
        <w:rPr>
          <w:rStyle w:val="Hyperlink"/>
          <w:color w:val="E21F1D"/>
          <w:sz w:val="24"/>
          <w:szCs w:val="24"/>
          <w:lang w:val="en-US" w:eastAsia="en-GB"/>
        </w:rPr>
        <w:t xml:space="preserve"> channel</w:t>
      </w:r>
      <w:r w:rsidR="002D6834">
        <w:rPr>
          <w:rStyle w:val="Hyperlink"/>
          <w:color w:val="E21F1D"/>
          <w:sz w:val="24"/>
          <w:szCs w:val="24"/>
          <w:lang w:val="en-US" w:eastAsia="en-GB"/>
        </w:rPr>
        <w:fldChar w:fldCharType="end"/>
      </w:r>
      <w:r w:rsidRPr="003304DB">
        <w:rPr>
          <w:color w:val="3B3B3B"/>
          <w:sz w:val="24"/>
          <w:szCs w:val="24"/>
          <w:lang w:val="en-US" w:eastAsia="en-GB"/>
        </w:rPr>
        <w:t xml:space="preserve">. The sessions are aimed at children of all ages and are available on demand alongside a number of other short fun workout </w:t>
      </w:r>
      <w:proofErr w:type="gramStart"/>
      <w:r w:rsidRPr="003304DB">
        <w:rPr>
          <w:color w:val="3B3B3B"/>
          <w:sz w:val="24"/>
          <w:szCs w:val="24"/>
          <w:lang w:val="en-US" w:eastAsia="en-GB"/>
        </w:rPr>
        <w:t>videos</w:t>
      </w:r>
      <w:proofErr w:type="gramEnd"/>
      <w:r w:rsidRPr="003304DB">
        <w:rPr>
          <w:color w:val="3B3B3B"/>
          <w:sz w:val="24"/>
          <w:szCs w:val="24"/>
          <w:lang w:val="en-US" w:eastAsia="en-GB"/>
        </w:rPr>
        <w:t>.</w:t>
      </w:r>
      <w:r w:rsidRPr="003304DB">
        <w:rPr>
          <w:b/>
          <w:bCs/>
          <w:color w:val="3B3B3B"/>
          <w:sz w:val="24"/>
          <w:szCs w:val="24"/>
          <w:lang w:val="en-US" w:eastAsia="en-GB"/>
        </w:rPr>
        <w:t> </w:t>
      </w:r>
    </w:p>
    <w:p w14:paraId="60EB61CB" w14:textId="77777777" w:rsidR="00EE23FB" w:rsidRPr="003304DB" w:rsidRDefault="00EE23FB" w:rsidP="00EE23FB">
      <w:pPr>
        <w:pStyle w:val="ListParagraph"/>
        <w:numPr>
          <w:ilvl w:val="0"/>
          <w:numId w:val="42"/>
        </w:numPr>
        <w:spacing w:after="300" w:line="252" w:lineRule="auto"/>
        <w:rPr>
          <w:color w:val="3B3B3B"/>
          <w:sz w:val="24"/>
          <w:szCs w:val="24"/>
          <w:lang w:val="en-US" w:eastAsia="en-GB"/>
        </w:rPr>
      </w:pPr>
      <w:r w:rsidRPr="003304DB">
        <w:rPr>
          <w:b/>
          <w:bCs/>
          <w:color w:val="3B3B3B"/>
          <w:sz w:val="24"/>
          <w:szCs w:val="24"/>
          <w:lang w:val="en-US" w:eastAsia="en-GB"/>
        </w:rPr>
        <w:t>Change4Life</w:t>
      </w:r>
      <w:r w:rsidRPr="003304DB">
        <w:rPr>
          <w:color w:val="3B3B3B"/>
          <w:sz w:val="24"/>
          <w:szCs w:val="24"/>
          <w:lang w:val="en-US" w:eastAsia="en-GB"/>
        </w:rPr>
        <w:t> </w:t>
      </w:r>
    </w:p>
    <w:p w14:paraId="41139D26" w14:textId="412DC56E" w:rsidR="00EE23FB" w:rsidRDefault="00EE23FB" w:rsidP="00EE23FB">
      <w:pPr>
        <w:spacing w:after="300"/>
        <w:ind w:left="1080"/>
        <w:rPr>
          <w:color w:val="3B3B3B"/>
          <w:sz w:val="24"/>
          <w:szCs w:val="24"/>
          <w:lang w:val="en-US" w:eastAsia="en-GB"/>
        </w:rPr>
      </w:pPr>
      <w:proofErr w:type="gramStart"/>
      <w:r w:rsidRPr="003304DB">
        <w:rPr>
          <w:color w:val="3B3B3B"/>
          <w:sz w:val="24"/>
          <w:szCs w:val="24"/>
          <w:lang w:val="en-US" w:eastAsia="en-GB"/>
        </w:rPr>
        <w:t>Don’t</w:t>
      </w:r>
      <w:proofErr w:type="gramEnd"/>
      <w:r w:rsidRPr="003304DB">
        <w:rPr>
          <w:color w:val="3B3B3B"/>
          <w:sz w:val="24"/>
          <w:szCs w:val="24"/>
          <w:lang w:val="en-US" w:eastAsia="en-GB"/>
        </w:rPr>
        <w:t xml:space="preserve"> let the current challenging situation prevent children from getting the activity they need. The </w:t>
      </w:r>
      <w:hyperlink r:id="rId44" w:tgtFrame="_blank" w:history="1">
        <w:r w:rsidRPr="003304DB">
          <w:rPr>
            <w:rStyle w:val="Hyperlink"/>
            <w:color w:val="E21F1D"/>
            <w:sz w:val="24"/>
            <w:szCs w:val="24"/>
            <w:lang w:val="en-US" w:eastAsia="en-GB"/>
          </w:rPr>
          <w:t>NHS Change4Life website</w:t>
        </w:r>
      </w:hyperlink>
      <w:r w:rsidRPr="003304DB">
        <w:rPr>
          <w:color w:val="3B3B3B"/>
          <w:sz w:val="24"/>
          <w:szCs w:val="24"/>
          <w:lang w:val="en-US" w:eastAsia="en-GB"/>
        </w:rPr>
        <w:t xml:space="preserve"> has a host of videos, activities and resources to help get kids moving indoors. Plus, there’s healthy eating tips and resources available.</w:t>
      </w:r>
    </w:p>
    <w:p w14:paraId="13FBE262" w14:textId="5C5CDDFE" w:rsidR="00DB1F14" w:rsidRDefault="00DB1F14" w:rsidP="00EE23FB">
      <w:pPr>
        <w:spacing w:after="300"/>
        <w:ind w:left="1080"/>
        <w:rPr>
          <w:color w:val="3B3B3B"/>
          <w:sz w:val="24"/>
          <w:szCs w:val="24"/>
          <w:lang w:val="en-US" w:eastAsia="en-GB"/>
        </w:rPr>
      </w:pPr>
    </w:p>
    <w:p w14:paraId="71BD435F" w14:textId="77777777" w:rsidR="00D02EC4" w:rsidRPr="003304DB" w:rsidRDefault="00D02EC4" w:rsidP="00EE23FB">
      <w:pPr>
        <w:spacing w:after="300"/>
        <w:ind w:left="1080"/>
        <w:rPr>
          <w:color w:val="3B3B3B"/>
          <w:sz w:val="24"/>
          <w:szCs w:val="24"/>
          <w:lang w:val="en-US" w:eastAsia="en-GB"/>
        </w:rPr>
      </w:pPr>
    </w:p>
    <w:p w14:paraId="28808848" w14:textId="77777777" w:rsidR="00EE23FB" w:rsidRPr="003304DB" w:rsidRDefault="00EE23FB" w:rsidP="00EE23FB">
      <w:pPr>
        <w:pStyle w:val="ListParagraph"/>
        <w:numPr>
          <w:ilvl w:val="0"/>
          <w:numId w:val="42"/>
        </w:numPr>
        <w:spacing w:after="300" w:line="252" w:lineRule="auto"/>
        <w:rPr>
          <w:color w:val="3B3B3B"/>
          <w:sz w:val="24"/>
          <w:szCs w:val="24"/>
          <w:lang w:val="en-US" w:eastAsia="en-GB"/>
        </w:rPr>
      </w:pPr>
      <w:proofErr w:type="spellStart"/>
      <w:r w:rsidRPr="003304DB">
        <w:rPr>
          <w:b/>
          <w:bCs/>
          <w:color w:val="3B3B3B"/>
          <w:sz w:val="24"/>
          <w:szCs w:val="24"/>
          <w:lang w:val="en-US" w:eastAsia="en-GB"/>
        </w:rPr>
        <w:lastRenderedPageBreak/>
        <w:t>imoves</w:t>
      </w:r>
      <w:proofErr w:type="spellEnd"/>
      <w:r w:rsidRPr="003304DB">
        <w:rPr>
          <w:color w:val="3B3B3B"/>
          <w:sz w:val="24"/>
          <w:szCs w:val="24"/>
          <w:lang w:val="en-US" w:eastAsia="en-GB"/>
        </w:rPr>
        <w:t> </w:t>
      </w:r>
    </w:p>
    <w:p w14:paraId="65F904F3" w14:textId="77777777" w:rsidR="00EE23FB" w:rsidRPr="003304DB" w:rsidRDefault="00EE23FB" w:rsidP="00EE23FB">
      <w:pPr>
        <w:spacing w:after="300"/>
        <w:ind w:left="1080"/>
        <w:rPr>
          <w:color w:val="3B3B3B"/>
          <w:sz w:val="24"/>
          <w:szCs w:val="24"/>
          <w:lang w:val="en-US" w:eastAsia="en-GB"/>
        </w:rPr>
      </w:pPr>
      <w:proofErr w:type="spellStart"/>
      <w:r w:rsidRPr="003304DB">
        <w:rPr>
          <w:color w:val="3B3B3B"/>
          <w:sz w:val="24"/>
          <w:szCs w:val="24"/>
          <w:lang w:val="en-US" w:eastAsia="en-GB"/>
        </w:rPr>
        <w:t>imoves</w:t>
      </w:r>
      <w:proofErr w:type="spellEnd"/>
      <w:r w:rsidRPr="003304DB">
        <w:rPr>
          <w:color w:val="3B3B3B"/>
          <w:sz w:val="24"/>
          <w:szCs w:val="24"/>
          <w:lang w:val="en-US" w:eastAsia="en-GB"/>
        </w:rPr>
        <w:t xml:space="preserve"> wants to help keep primary aged children as active as possible by offering free access to their improvement platform. Some of their best resources including videos, music and lesson plans are now available free to help pupils stay active and healthy even when they </w:t>
      </w:r>
      <w:proofErr w:type="gramStart"/>
      <w:r w:rsidRPr="003304DB">
        <w:rPr>
          <w:color w:val="3B3B3B"/>
          <w:sz w:val="24"/>
          <w:szCs w:val="24"/>
          <w:lang w:val="en-US" w:eastAsia="en-GB"/>
        </w:rPr>
        <w:t>can’t</w:t>
      </w:r>
      <w:proofErr w:type="gramEnd"/>
      <w:r w:rsidRPr="003304DB">
        <w:rPr>
          <w:color w:val="3B3B3B"/>
          <w:sz w:val="24"/>
          <w:szCs w:val="24"/>
          <w:lang w:val="en-US" w:eastAsia="en-GB"/>
        </w:rPr>
        <w:t xml:space="preserve"> go to school. </w:t>
      </w:r>
      <w:hyperlink r:id="rId45" w:tgtFrame="_blank" w:history="1">
        <w:r w:rsidRPr="003304DB">
          <w:rPr>
            <w:rStyle w:val="Hyperlink"/>
            <w:color w:val="E21F1D"/>
            <w:sz w:val="24"/>
            <w:szCs w:val="24"/>
            <w:lang w:val="en-US" w:eastAsia="en-GB"/>
          </w:rPr>
          <w:t>Sign up</w:t>
        </w:r>
      </w:hyperlink>
      <w:r w:rsidRPr="003304DB">
        <w:rPr>
          <w:color w:val="3B3B3B"/>
          <w:sz w:val="24"/>
          <w:szCs w:val="24"/>
          <w:lang w:val="en-US" w:eastAsia="en-GB"/>
        </w:rPr>
        <w:t>. </w:t>
      </w:r>
    </w:p>
    <w:p w14:paraId="1D3FD378" w14:textId="77777777" w:rsidR="00EE23FB" w:rsidRPr="003304DB" w:rsidRDefault="00EE23FB" w:rsidP="00EE23FB">
      <w:pPr>
        <w:pStyle w:val="ListParagraph"/>
        <w:numPr>
          <w:ilvl w:val="0"/>
          <w:numId w:val="42"/>
        </w:numPr>
        <w:spacing w:after="300" w:line="252" w:lineRule="auto"/>
        <w:rPr>
          <w:color w:val="3B3B3B"/>
          <w:sz w:val="24"/>
          <w:szCs w:val="24"/>
          <w:lang w:val="en-US" w:eastAsia="en-GB"/>
        </w:rPr>
      </w:pPr>
      <w:r w:rsidRPr="003304DB">
        <w:rPr>
          <w:b/>
          <w:bCs/>
          <w:color w:val="3B3B3B"/>
          <w:sz w:val="24"/>
          <w:szCs w:val="24"/>
          <w:lang w:val="en-US" w:eastAsia="en-GB"/>
        </w:rPr>
        <w:t>Youth Sport Trust</w:t>
      </w:r>
      <w:r w:rsidRPr="003304DB">
        <w:rPr>
          <w:color w:val="3B3B3B"/>
          <w:sz w:val="24"/>
          <w:szCs w:val="24"/>
          <w:lang w:val="en-US" w:eastAsia="en-GB"/>
        </w:rPr>
        <w:t> </w:t>
      </w:r>
    </w:p>
    <w:p w14:paraId="34A0595E" w14:textId="77777777" w:rsidR="00EE23FB" w:rsidRPr="003304DB" w:rsidRDefault="00EE23FB" w:rsidP="00EE23FB">
      <w:pPr>
        <w:spacing w:after="300"/>
        <w:ind w:left="1080"/>
        <w:rPr>
          <w:color w:val="3B3B3B"/>
          <w:sz w:val="24"/>
          <w:szCs w:val="24"/>
          <w:lang w:val="en-US" w:eastAsia="en-GB"/>
        </w:rPr>
      </w:pPr>
      <w:r w:rsidRPr="003304DB">
        <w:rPr>
          <w:color w:val="3B3B3B"/>
          <w:sz w:val="24"/>
          <w:szCs w:val="24"/>
          <w:lang w:val="en-US" w:eastAsia="en-GB"/>
        </w:rPr>
        <w:t>To help better support teachers and parents, Youth Sport Trust have collated a list of free to use resources which can help support home activity. This includes: Ready Set Ride resources, Play Format videos, Personal Challenge videos as well as Inclusion 2020 activities. </w:t>
      </w:r>
      <w:hyperlink r:id="rId46" w:tgtFrame="_blank" w:history="1">
        <w:r w:rsidRPr="003304DB">
          <w:rPr>
            <w:rStyle w:val="Hyperlink"/>
            <w:color w:val="E21F1D"/>
            <w:sz w:val="24"/>
            <w:szCs w:val="24"/>
            <w:lang w:val="en-US" w:eastAsia="en-GB"/>
          </w:rPr>
          <w:t>View here.</w:t>
        </w:r>
      </w:hyperlink>
      <w:r w:rsidRPr="003304DB">
        <w:rPr>
          <w:color w:val="3B3B3B"/>
          <w:sz w:val="24"/>
          <w:szCs w:val="24"/>
          <w:lang w:val="en-US" w:eastAsia="en-GB"/>
        </w:rPr>
        <w:t>  </w:t>
      </w:r>
    </w:p>
    <w:p w14:paraId="06913C86" w14:textId="77777777" w:rsidR="00EE23FB" w:rsidRPr="003304DB" w:rsidRDefault="00EE23FB" w:rsidP="00EE23FB">
      <w:pPr>
        <w:pStyle w:val="ListParagraph"/>
        <w:numPr>
          <w:ilvl w:val="0"/>
          <w:numId w:val="42"/>
        </w:numPr>
        <w:spacing w:after="300" w:line="252" w:lineRule="auto"/>
        <w:rPr>
          <w:color w:val="3B3B3B"/>
          <w:sz w:val="24"/>
          <w:szCs w:val="24"/>
          <w:lang w:val="en-US" w:eastAsia="en-GB"/>
        </w:rPr>
      </w:pPr>
      <w:r w:rsidRPr="003304DB">
        <w:rPr>
          <w:b/>
          <w:bCs/>
          <w:color w:val="3B3B3B"/>
          <w:sz w:val="24"/>
          <w:szCs w:val="24"/>
          <w:lang w:val="en-US" w:eastAsia="en-GB"/>
        </w:rPr>
        <w:t xml:space="preserve">London Sport – Active </w:t>
      </w:r>
      <w:proofErr w:type="gramStart"/>
      <w:r w:rsidRPr="003304DB">
        <w:rPr>
          <w:b/>
          <w:bCs/>
          <w:color w:val="3B3B3B"/>
          <w:sz w:val="24"/>
          <w:szCs w:val="24"/>
          <w:lang w:val="en-US" w:eastAsia="en-GB"/>
        </w:rPr>
        <w:t>At</w:t>
      </w:r>
      <w:proofErr w:type="gramEnd"/>
      <w:r w:rsidRPr="003304DB">
        <w:rPr>
          <w:b/>
          <w:bCs/>
          <w:color w:val="3B3B3B"/>
          <w:sz w:val="24"/>
          <w:szCs w:val="24"/>
          <w:lang w:val="en-US" w:eastAsia="en-GB"/>
        </w:rPr>
        <w:t xml:space="preserve"> Home table</w:t>
      </w:r>
      <w:r w:rsidRPr="003304DB">
        <w:rPr>
          <w:color w:val="3B3B3B"/>
          <w:sz w:val="24"/>
          <w:szCs w:val="24"/>
          <w:lang w:val="en-US" w:eastAsia="en-GB"/>
        </w:rPr>
        <w:t> </w:t>
      </w:r>
    </w:p>
    <w:p w14:paraId="0CCB9E33" w14:textId="77777777" w:rsidR="00EE23FB" w:rsidRPr="003304DB" w:rsidRDefault="00EE23FB" w:rsidP="00EE23FB">
      <w:pPr>
        <w:spacing w:after="300"/>
        <w:ind w:left="1080"/>
        <w:rPr>
          <w:color w:val="3B3B3B"/>
          <w:sz w:val="24"/>
          <w:szCs w:val="24"/>
          <w:lang w:val="en-US" w:eastAsia="en-GB"/>
        </w:rPr>
      </w:pPr>
      <w:r w:rsidRPr="003304DB">
        <w:rPr>
          <w:color w:val="3B3B3B"/>
          <w:sz w:val="24"/>
          <w:szCs w:val="24"/>
          <w:lang w:val="en-US" w:eastAsia="en-GB"/>
        </w:rPr>
        <w:t xml:space="preserve">London Sport and their tech partners – those that they have worked with through Sport Tech Hub and other tech innovators – have collated a range of free or low-cost physical activity offers. </w:t>
      </w:r>
      <w:proofErr w:type="gramStart"/>
      <w:r w:rsidRPr="003304DB">
        <w:rPr>
          <w:color w:val="3B3B3B"/>
          <w:sz w:val="24"/>
          <w:szCs w:val="24"/>
          <w:lang w:val="en-US" w:eastAsia="en-GB"/>
        </w:rPr>
        <w:t>It’s</w:t>
      </w:r>
      <w:proofErr w:type="gramEnd"/>
      <w:r w:rsidRPr="003304DB">
        <w:rPr>
          <w:color w:val="3B3B3B"/>
          <w:sz w:val="24"/>
          <w:szCs w:val="24"/>
          <w:lang w:val="en-US" w:eastAsia="en-GB"/>
        </w:rPr>
        <w:t xml:space="preserve"> an open, inclusive list of tech tools from London and around the world that people and </w:t>
      </w:r>
      <w:proofErr w:type="spellStart"/>
      <w:r w:rsidRPr="003304DB">
        <w:rPr>
          <w:color w:val="3B3B3B"/>
          <w:sz w:val="24"/>
          <w:szCs w:val="24"/>
          <w:lang w:val="en-US" w:eastAsia="en-GB"/>
        </w:rPr>
        <w:t>organisations</w:t>
      </w:r>
      <w:proofErr w:type="spellEnd"/>
      <w:r w:rsidRPr="003304DB">
        <w:rPr>
          <w:color w:val="3B3B3B"/>
          <w:sz w:val="24"/>
          <w:szCs w:val="24"/>
          <w:lang w:val="en-US" w:eastAsia="en-GB"/>
        </w:rPr>
        <w:t> can use to stay active at home. Accessible on the </w:t>
      </w:r>
      <w:hyperlink r:id="rId47" w:tgtFrame="_blank" w:history="1">
        <w:r w:rsidRPr="003304DB">
          <w:rPr>
            <w:rStyle w:val="Hyperlink"/>
            <w:color w:val="E21F1D"/>
            <w:sz w:val="24"/>
            <w:szCs w:val="24"/>
            <w:lang w:val="en-US" w:eastAsia="en-GB"/>
          </w:rPr>
          <w:t>Active At Home table.</w:t>
        </w:r>
      </w:hyperlink>
      <w:r w:rsidRPr="003304DB">
        <w:rPr>
          <w:color w:val="3B3B3B"/>
          <w:sz w:val="24"/>
          <w:szCs w:val="24"/>
          <w:lang w:val="en-US" w:eastAsia="en-GB"/>
        </w:rPr>
        <w:t> </w:t>
      </w:r>
    </w:p>
    <w:p w14:paraId="7A80C2DF" w14:textId="77777777" w:rsidR="00EE23FB" w:rsidRPr="003304DB" w:rsidRDefault="00EE23FB" w:rsidP="00EE23FB">
      <w:pPr>
        <w:pStyle w:val="ListParagraph"/>
        <w:numPr>
          <w:ilvl w:val="0"/>
          <w:numId w:val="42"/>
        </w:numPr>
        <w:spacing w:after="300" w:line="252" w:lineRule="auto"/>
        <w:rPr>
          <w:color w:val="3B3B3B"/>
          <w:sz w:val="24"/>
          <w:szCs w:val="24"/>
          <w:lang w:val="en-US" w:eastAsia="en-GB"/>
        </w:rPr>
      </w:pPr>
      <w:r w:rsidRPr="003304DB">
        <w:rPr>
          <w:b/>
          <w:bCs/>
          <w:color w:val="3B3B3B"/>
          <w:sz w:val="24"/>
          <w:szCs w:val="24"/>
          <w:lang w:val="en-US" w:eastAsia="en-GB"/>
        </w:rPr>
        <w:t>This Girl Can</w:t>
      </w:r>
      <w:r w:rsidRPr="003304DB">
        <w:rPr>
          <w:color w:val="3B3B3B"/>
          <w:sz w:val="24"/>
          <w:szCs w:val="24"/>
          <w:lang w:val="en-US" w:eastAsia="en-GB"/>
        </w:rPr>
        <w:t> </w:t>
      </w:r>
    </w:p>
    <w:p w14:paraId="182DE6D6" w14:textId="41287FC6" w:rsidR="003304DB" w:rsidRPr="003304DB" w:rsidRDefault="00EE23FB" w:rsidP="00DB1F14">
      <w:pPr>
        <w:spacing w:after="300"/>
        <w:ind w:left="1080"/>
        <w:rPr>
          <w:color w:val="3B3B3B"/>
          <w:sz w:val="24"/>
          <w:szCs w:val="24"/>
          <w:lang w:val="en-US" w:eastAsia="en-GB"/>
        </w:rPr>
      </w:pPr>
      <w:r w:rsidRPr="003304DB">
        <w:rPr>
          <w:color w:val="3B3B3B"/>
          <w:sz w:val="24"/>
          <w:szCs w:val="24"/>
          <w:lang w:val="en-US" w:eastAsia="en-GB"/>
        </w:rPr>
        <w:t xml:space="preserve">Sport England’s This Girl Can campaign has teamed up with Disney to create fun dance routines to help parents get their kids active while listening to the songs they love. You can learn their moves or put your own spin on their routines.  At the end of the day, </w:t>
      </w:r>
      <w:proofErr w:type="gramStart"/>
      <w:r w:rsidRPr="003304DB">
        <w:rPr>
          <w:color w:val="3B3B3B"/>
          <w:sz w:val="24"/>
          <w:szCs w:val="24"/>
          <w:lang w:val="en-US" w:eastAsia="en-GB"/>
        </w:rPr>
        <w:t>it’s</w:t>
      </w:r>
      <w:proofErr w:type="gramEnd"/>
      <w:r w:rsidRPr="003304DB">
        <w:rPr>
          <w:color w:val="3B3B3B"/>
          <w:sz w:val="24"/>
          <w:szCs w:val="24"/>
          <w:lang w:val="en-US" w:eastAsia="en-GB"/>
        </w:rPr>
        <w:t xml:space="preserve"> about breaking a sweat while having a bit of fun. </w:t>
      </w:r>
      <w:hyperlink r:id="rId48" w:tgtFrame="_blank" w:history="1">
        <w:r w:rsidRPr="003304DB">
          <w:rPr>
            <w:rStyle w:val="Hyperlink"/>
            <w:color w:val="E21F1D"/>
            <w:sz w:val="24"/>
            <w:szCs w:val="24"/>
            <w:lang w:val="en-US" w:eastAsia="en-GB"/>
          </w:rPr>
          <w:t>Visit the website</w:t>
        </w:r>
      </w:hyperlink>
      <w:r w:rsidRPr="003304DB">
        <w:rPr>
          <w:color w:val="3B3B3B"/>
          <w:sz w:val="24"/>
          <w:szCs w:val="24"/>
          <w:lang w:val="en-US" w:eastAsia="en-GB"/>
        </w:rPr>
        <w:t>.  </w:t>
      </w:r>
    </w:p>
    <w:p w14:paraId="58D05BA0" w14:textId="77777777" w:rsidR="00EE23FB" w:rsidRPr="003304DB" w:rsidRDefault="00EE23FB" w:rsidP="00EE23FB">
      <w:pPr>
        <w:pStyle w:val="ListParagraph"/>
        <w:numPr>
          <w:ilvl w:val="0"/>
          <w:numId w:val="42"/>
        </w:numPr>
        <w:spacing w:after="300" w:line="252" w:lineRule="auto"/>
        <w:rPr>
          <w:color w:val="3B3B3B"/>
          <w:sz w:val="24"/>
          <w:szCs w:val="24"/>
          <w:lang w:val="en-US" w:eastAsia="en-GB"/>
        </w:rPr>
      </w:pPr>
      <w:r w:rsidRPr="003304DB">
        <w:rPr>
          <w:b/>
          <w:bCs/>
          <w:color w:val="3B3B3B"/>
          <w:sz w:val="24"/>
          <w:szCs w:val="24"/>
          <w:lang w:val="en-US" w:eastAsia="en-GB"/>
        </w:rPr>
        <w:t>Go Noodle</w:t>
      </w:r>
      <w:r w:rsidRPr="003304DB">
        <w:rPr>
          <w:color w:val="3B3B3B"/>
          <w:sz w:val="24"/>
          <w:szCs w:val="24"/>
          <w:lang w:val="en-US" w:eastAsia="en-GB"/>
        </w:rPr>
        <w:t> </w:t>
      </w:r>
    </w:p>
    <w:p w14:paraId="4C57F6AB" w14:textId="77777777" w:rsidR="00EE23FB" w:rsidRPr="003304DB" w:rsidRDefault="00EE23FB" w:rsidP="00EE23FB">
      <w:pPr>
        <w:spacing w:after="300"/>
        <w:ind w:left="1080"/>
        <w:rPr>
          <w:color w:val="3B3B3B"/>
          <w:sz w:val="24"/>
          <w:szCs w:val="24"/>
          <w:lang w:val="en-US" w:eastAsia="en-GB"/>
        </w:rPr>
      </w:pPr>
      <w:proofErr w:type="spellStart"/>
      <w:r w:rsidRPr="003304DB">
        <w:rPr>
          <w:color w:val="3B3B3B"/>
          <w:sz w:val="24"/>
          <w:szCs w:val="24"/>
          <w:lang w:val="en-US" w:eastAsia="en-GB"/>
        </w:rPr>
        <w:t>GoNoodle</w:t>
      </w:r>
      <w:proofErr w:type="spellEnd"/>
      <w:r w:rsidRPr="003304DB">
        <w:rPr>
          <w:color w:val="3B3B3B"/>
          <w:sz w:val="24"/>
          <w:szCs w:val="24"/>
          <w:lang w:val="en-US" w:eastAsia="en-GB"/>
        </w:rPr>
        <w:t> engages 14 million kids every month with movement and mindfulness videos created by child development experts. Available for free for everyone to encourage fun home activity. </w:t>
      </w:r>
      <w:hyperlink r:id="rId49" w:tgtFrame="_blank" w:history="1">
        <w:r w:rsidRPr="003304DB">
          <w:rPr>
            <w:rStyle w:val="Hyperlink"/>
            <w:color w:val="E21F1D"/>
            <w:sz w:val="24"/>
            <w:szCs w:val="24"/>
            <w:lang w:val="en-US" w:eastAsia="en-GB"/>
          </w:rPr>
          <w:t>Check it out.</w:t>
        </w:r>
      </w:hyperlink>
      <w:r w:rsidRPr="003304DB">
        <w:rPr>
          <w:color w:val="3B3B3B"/>
          <w:sz w:val="24"/>
          <w:szCs w:val="24"/>
          <w:lang w:val="en-US" w:eastAsia="en-GB"/>
        </w:rPr>
        <w:t> </w:t>
      </w:r>
    </w:p>
    <w:p w14:paraId="659EED63" w14:textId="77777777" w:rsidR="00EE23FB" w:rsidRPr="003304DB" w:rsidRDefault="00EE23FB" w:rsidP="00EE23FB">
      <w:pPr>
        <w:pStyle w:val="ListParagraph"/>
        <w:numPr>
          <w:ilvl w:val="0"/>
          <w:numId w:val="42"/>
        </w:numPr>
        <w:spacing w:after="300" w:line="252" w:lineRule="auto"/>
        <w:rPr>
          <w:color w:val="3B3B3B"/>
          <w:sz w:val="24"/>
          <w:szCs w:val="24"/>
          <w:lang w:val="en-US" w:eastAsia="en-GB"/>
        </w:rPr>
      </w:pPr>
      <w:r w:rsidRPr="003304DB">
        <w:rPr>
          <w:b/>
          <w:bCs/>
          <w:color w:val="3B3B3B"/>
          <w:sz w:val="24"/>
          <w:szCs w:val="24"/>
          <w:lang w:val="en-US" w:eastAsia="en-GB"/>
        </w:rPr>
        <w:t>Healthy Futures</w:t>
      </w:r>
      <w:r w:rsidRPr="003304DB">
        <w:rPr>
          <w:color w:val="3B3B3B"/>
          <w:sz w:val="24"/>
          <w:szCs w:val="24"/>
          <w:lang w:val="en-US" w:eastAsia="en-GB"/>
        </w:rPr>
        <w:t> </w:t>
      </w:r>
    </w:p>
    <w:p w14:paraId="463FA303" w14:textId="0633D609" w:rsidR="00DB1F14" w:rsidRPr="00D02EC4" w:rsidRDefault="00EE23FB" w:rsidP="00D02EC4">
      <w:pPr>
        <w:spacing w:after="300"/>
        <w:ind w:left="1080"/>
        <w:rPr>
          <w:color w:val="3B3B3B"/>
          <w:sz w:val="24"/>
          <w:szCs w:val="24"/>
          <w:lang w:val="en-US" w:eastAsia="en-GB"/>
        </w:rPr>
      </w:pPr>
      <w:r w:rsidRPr="003304DB">
        <w:rPr>
          <w:color w:val="3B3B3B"/>
          <w:sz w:val="24"/>
          <w:szCs w:val="24"/>
          <w:lang w:val="en-US" w:eastAsia="en-GB"/>
        </w:rPr>
        <w:t>Receive weekly food and exercise log, sporting challenge cards such as active monopoly, plus daily exercise videos to help keep your children active from Healthy Futures. To receive these free resources straight to your inbox. </w:t>
      </w:r>
      <w:hyperlink r:id="rId50" w:tgtFrame="_blank" w:history="1">
        <w:r w:rsidRPr="003304DB">
          <w:rPr>
            <w:rStyle w:val="Hyperlink"/>
            <w:color w:val="E21F1D"/>
            <w:sz w:val="24"/>
            <w:szCs w:val="24"/>
            <w:lang w:val="en-US" w:eastAsia="en-GB"/>
          </w:rPr>
          <w:t>Sign up</w:t>
        </w:r>
      </w:hyperlink>
      <w:r w:rsidRPr="003304DB">
        <w:rPr>
          <w:color w:val="3B3B3B"/>
          <w:sz w:val="24"/>
          <w:szCs w:val="24"/>
          <w:lang w:val="en-US" w:eastAsia="en-GB"/>
        </w:rPr>
        <w:t>.  </w:t>
      </w:r>
    </w:p>
    <w:p w14:paraId="25F4B1A8" w14:textId="77777777" w:rsidR="00DB1F14" w:rsidRPr="003304DB" w:rsidRDefault="00DB1F14" w:rsidP="003304DB">
      <w:pPr>
        <w:pStyle w:val="ListParagraph"/>
        <w:spacing w:after="300" w:line="252" w:lineRule="auto"/>
        <w:ind w:left="1080"/>
        <w:rPr>
          <w:color w:val="3B3B3B"/>
          <w:sz w:val="24"/>
          <w:szCs w:val="24"/>
          <w:lang w:val="en-US" w:eastAsia="en-GB"/>
        </w:rPr>
      </w:pPr>
    </w:p>
    <w:p w14:paraId="063107C1" w14:textId="1F0CF38E" w:rsidR="00EE23FB" w:rsidRPr="003304DB" w:rsidRDefault="00EE23FB" w:rsidP="003304DB">
      <w:pPr>
        <w:pStyle w:val="ListParagraph"/>
        <w:spacing w:after="300" w:line="252" w:lineRule="auto"/>
        <w:ind w:left="1080"/>
        <w:rPr>
          <w:color w:val="3B3B3B"/>
          <w:sz w:val="24"/>
          <w:szCs w:val="24"/>
          <w:lang w:val="en-US" w:eastAsia="en-GB"/>
        </w:rPr>
      </w:pPr>
      <w:r w:rsidRPr="003304DB">
        <w:rPr>
          <w:b/>
          <w:bCs/>
          <w:color w:val="3B3B3B"/>
          <w:sz w:val="24"/>
          <w:szCs w:val="24"/>
          <w:lang w:val="en-US" w:eastAsia="en-GB"/>
        </w:rPr>
        <w:t>Sport England</w:t>
      </w:r>
      <w:r w:rsidRPr="003304DB">
        <w:rPr>
          <w:color w:val="3B3B3B"/>
          <w:sz w:val="24"/>
          <w:szCs w:val="24"/>
          <w:lang w:val="en-US" w:eastAsia="en-GB"/>
        </w:rPr>
        <w:t> </w:t>
      </w:r>
    </w:p>
    <w:p w14:paraId="5197A040" w14:textId="1C82B5FA" w:rsidR="00D02EC4" w:rsidRDefault="00EE23FB" w:rsidP="00EA24DE">
      <w:pPr>
        <w:spacing w:after="300"/>
        <w:ind w:left="1080"/>
        <w:rPr>
          <w:color w:val="3B3B3B"/>
          <w:sz w:val="24"/>
          <w:szCs w:val="24"/>
          <w:lang w:val="en-US" w:eastAsia="en-GB"/>
        </w:rPr>
      </w:pPr>
      <w:r w:rsidRPr="003304DB">
        <w:rPr>
          <w:color w:val="3B3B3B"/>
          <w:sz w:val="24"/>
          <w:szCs w:val="24"/>
          <w:lang w:val="en-US" w:eastAsia="en-GB"/>
        </w:rPr>
        <w:t xml:space="preserve">Sport England have pulled together some useful ideas and tips on how everyone can remain active at </w:t>
      </w:r>
      <w:proofErr w:type="gramStart"/>
      <w:r w:rsidRPr="003304DB">
        <w:rPr>
          <w:color w:val="3B3B3B"/>
          <w:sz w:val="24"/>
          <w:szCs w:val="24"/>
          <w:lang w:val="en-US" w:eastAsia="en-GB"/>
        </w:rPr>
        <w:t>home, if</w:t>
      </w:r>
      <w:proofErr w:type="gramEnd"/>
      <w:r w:rsidRPr="003304DB">
        <w:rPr>
          <w:color w:val="3B3B3B"/>
          <w:sz w:val="24"/>
          <w:szCs w:val="24"/>
          <w:lang w:val="en-US" w:eastAsia="en-GB"/>
        </w:rPr>
        <w:t xml:space="preserve"> you’re well enough. If </w:t>
      </w:r>
      <w:proofErr w:type="gramStart"/>
      <w:r w:rsidRPr="003304DB">
        <w:rPr>
          <w:color w:val="3B3B3B"/>
          <w:sz w:val="24"/>
          <w:szCs w:val="24"/>
          <w:lang w:val="en-US" w:eastAsia="en-GB"/>
        </w:rPr>
        <w:t>you’ve</w:t>
      </w:r>
      <w:proofErr w:type="gramEnd"/>
      <w:r w:rsidRPr="003304DB">
        <w:rPr>
          <w:color w:val="3B3B3B"/>
          <w:sz w:val="24"/>
          <w:szCs w:val="24"/>
          <w:lang w:val="en-US" w:eastAsia="en-GB"/>
        </w:rPr>
        <w:t xml:space="preserve"> found a great way to keep active online, use the hashtag </w:t>
      </w:r>
      <w:r w:rsidRPr="003304DB">
        <w:rPr>
          <w:b/>
          <w:bCs/>
          <w:color w:val="3B3B3B"/>
          <w:sz w:val="24"/>
          <w:szCs w:val="24"/>
          <w:lang w:val="en-US" w:eastAsia="en-GB"/>
        </w:rPr>
        <w:t>#</w:t>
      </w:r>
      <w:proofErr w:type="spellStart"/>
      <w:r w:rsidRPr="003304DB">
        <w:rPr>
          <w:b/>
          <w:bCs/>
          <w:color w:val="3B3B3B"/>
          <w:sz w:val="24"/>
          <w:szCs w:val="24"/>
          <w:lang w:val="en-US" w:eastAsia="en-GB"/>
        </w:rPr>
        <w:t>StayInWorkOut</w:t>
      </w:r>
      <w:proofErr w:type="spellEnd"/>
      <w:r w:rsidRPr="003304DB">
        <w:rPr>
          <w:color w:val="3B3B3B"/>
          <w:sz w:val="24"/>
          <w:szCs w:val="24"/>
          <w:lang w:val="en-US" w:eastAsia="en-GB"/>
        </w:rPr>
        <w:t> on social media to share your idea. </w:t>
      </w:r>
      <w:hyperlink r:id="rId51" w:tgtFrame="_blank" w:history="1">
        <w:proofErr w:type="gramStart"/>
        <w:r w:rsidRPr="003304DB">
          <w:rPr>
            <w:rStyle w:val="Hyperlink"/>
            <w:color w:val="E21F1D"/>
            <w:sz w:val="24"/>
            <w:szCs w:val="24"/>
            <w:lang w:val="en-US" w:eastAsia="en-GB"/>
          </w:rPr>
          <w:t>Take a look</w:t>
        </w:r>
        <w:proofErr w:type="gramEnd"/>
        <w:r w:rsidRPr="003304DB">
          <w:rPr>
            <w:rStyle w:val="Hyperlink"/>
            <w:color w:val="E21F1D"/>
            <w:sz w:val="24"/>
            <w:szCs w:val="24"/>
            <w:lang w:val="en-US" w:eastAsia="en-GB"/>
          </w:rPr>
          <w:t>.</w:t>
        </w:r>
      </w:hyperlink>
      <w:r w:rsidRPr="003304DB">
        <w:rPr>
          <w:color w:val="3B3B3B"/>
          <w:sz w:val="24"/>
          <w:szCs w:val="24"/>
          <w:lang w:val="en-US" w:eastAsia="en-GB"/>
        </w:rPr>
        <w:t> </w:t>
      </w:r>
    </w:p>
    <w:p w14:paraId="27D974A6" w14:textId="77777777" w:rsidR="00D02EC4" w:rsidRPr="003304DB" w:rsidRDefault="00D02EC4" w:rsidP="00EE23FB">
      <w:pPr>
        <w:spacing w:after="300"/>
        <w:ind w:left="1080"/>
        <w:rPr>
          <w:color w:val="3B3B3B"/>
          <w:sz w:val="24"/>
          <w:szCs w:val="24"/>
          <w:lang w:val="en-US" w:eastAsia="en-GB"/>
        </w:rPr>
      </w:pPr>
    </w:p>
    <w:p w14:paraId="71573410" w14:textId="77777777" w:rsidR="00EE23FB" w:rsidRPr="003304DB" w:rsidRDefault="00EE23FB" w:rsidP="00EE23FB">
      <w:pPr>
        <w:pStyle w:val="ListParagraph"/>
        <w:numPr>
          <w:ilvl w:val="0"/>
          <w:numId w:val="42"/>
        </w:numPr>
        <w:spacing w:after="300" w:line="252" w:lineRule="auto"/>
        <w:rPr>
          <w:color w:val="3B3B3B"/>
          <w:sz w:val="24"/>
          <w:szCs w:val="24"/>
          <w:lang w:val="en-US" w:eastAsia="en-GB"/>
        </w:rPr>
      </w:pPr>
      <w:proofErr w:type="spellStart"/>
      <w:r w:rsidRPr="003304DB">
        <w:rPr>
          <w:b/>
          <w:bCs/>
          <w:color w:val="3B3B3B"/>
          <w:sz w:val="24"/>
          <w:szCs w:val="24"/>
          <w:lang w:val="en-US" w:eastAsia="en-GB"/>
        </w:rPr>
        <w:lastRenderedPageBreak/>
        <w:t>KidsRunFree</w:t>
      </w:r>
      <w:proofErr w:type="spellEnd"/>
      <w:r w:rsidRPr="003304DB">
        <w:rPr>
          <w:color w:val="3B3B3B"/>
          <w:sz w:val="24"/>
          <w:szCs w:val="24"/>
          <w:lang w:val="en-US" w:eastAsia="en-GB"/>
        </w:rPr>
        <w:t> </w:t>
      </w:r>
    </w:p>
    <w:p w14:paraId="39754AFD" w14:textId="77777777" w:rsidR="00EE23FB" w:rsidRPr="003304DB" w:rsidRDefault="00EE23FB" w:rsidP="00EE23FB">
      <w:pPr>
        <w:spacing w:after="300"/>
        <w:ind w:left="1080"/>
        <w:rPr>
          <w:color w:val="3B3B3B"/>
          <w:sz w:val="24"/>
          <w:szCs w:val="24"/>
          <w:lang w:val="en-US" w:eastAsia="en-GB"/>
        </w:rPr>
      </w:pPr>
      <w:proofErr w:type="spellStart"/>
      <w:r w:rsidRPr="003304DB">
        <w:rPr>
          <w:color w:val="3B3B3B"/>
          <w:sz w:val="24"/>
          <w:szCs w:val="24"/>
          <w:lang w:val="en-US" w:eastAsia="en-GB"/>
        </w:rPr>
        <w:t>KidsRunFree</w:t>
      </w:r>
      <w:proofErr w:type="spellEnd"/>
      <w:r w:rsidRPr="003304DB">
        <w:rPr>
          <w:color w:val="3B3B3B"/>
          <w:sz w:val="24"/>
          <w:szCs w:val="24"/>
          <w:lang w:val="en-US" w:eastAsia="en-GB"/>
        </w:rPr>
        <w:t> have been activating children across the UK for over a decade and they want to continue to do so. They are uploading </w:t>
      </w:r>
      <w:hyperlink r:id="rId52" w:tgtFrame="_blank" w:history="1">
        <w:r w:rsidRPr="003304DB">
          <w:rPr>
            <w:rStyle w:val="Hyperlink"/>
            <w:color w:val="E21F1D"/>
            <w:sz w:val="24"/>
            <w:szCs w:val="24"/>
            <w:lang w:val="en-US" w:eastAsia="en-GB"/>
          </w:rPr>
          <w:t>daily videos</w:t>
        </w:r>
      </w:hyperlink>
      <w:r w:rsidRPr="003304DB">
        <w:rPr>
          <w:color w:val="3B3B3B"/>
          <w:sz w:val="24"/>
          <w:szCs w:val="24"/>
          <w:lang w:val="en-US" w:eastAsia="en-GB"/>
        </w:rPr>
        <w:t> of games and activities that families can play together to help stay, fit and healthy.</w:t>
      </w:r>
    </w:p>
    <w:p w14:paraId="63CAAB71" w14:textId="77777777" w:rsidR="00EE23FB" w:rsidRPr="003304DB" w:rsidRDefault="00EE23FB" w:rsidP="00EE23FB">
      <w:pPr>
        <w:pStyle w:val="ListParagraph"/>
        <w:numPr>
          <w:ilvl w:val="0"/>
          <w:numId w:val="42"/>
        </w:numPr>
        <w:spacing w:after="300" w:line="252" w:lineRule="auto"/>
        <w:rPr>
          <w:b/>
          <w:bCs/>
          <w:color w:val="3B3B3B"/>
          <w:sz w:val="24"/>
          <w:szCs w:val="24"/>
          <w:lang w:val="en-US" w:eastAsia="en-GB"/>
        </w:rPr>
      </w:pPr>
      <w:r w:rsidRPr="003304DB">
        <w:rPr>
          <w:b/>
          <w:bCs/>
          <w:color w:val="3B3B3B"/>
          <w:sz w:val="24"/>
          <w:szCs w:val="24"/>
          <w:lang w:val="en-US" w:eastAsia="en-GB"/>
        </w:rPr>
        <w:t>Lords Taverners</w:t>
      </w:r>
    </w:p>
    <w:p w14:paraId="711FFE97" w14:textId="77777777" w:rsidR="00EE23FB" w:rsidRPr="003304DB" w:rsidRDefault="00EE23FB" w:rsidP="00EE23FB">
      <w:pPr>
        <w:shd w:val="clear" w:color="auto" w:fill="FFFFFF"/>
        <w:spacing w:before="100" w:beforeAutospacing="1" w:after="100" w:afterAutospacing="1"/>
        <w:ind w:left="1080"/>
        <w:textAlignment w:val="top"/>
        <w:rPr>
          <w:sz w:val="24"/>
          <w:szCs w:val="24"/>
        </w:rPr>
      </w:pPr>
      <w:r w:rsidRPr="003304DB">
        <w:rPr>
          <w:color w:val="252525"/>
          <w:sz w:val="24"/>
          <w:szCs w:val="24"/>
          <w:lang w:eastAsia="en-GB"/>
        </w:rPr>
        <w:t xml:space="preserve">The Lord’s Taverners have just launched a free online hub aimed at  disadvantaged and disabled young people and designed to increase physical activity and help with mental wellbeing amid the coronavirus pandemic, It includes a range resources and ideas for fun, cricket based and activities that can be done at home. </w:t>
      </w:r>
      <w:r w:rsidRPr="003304DB">
        <w:rPr>
          <w:color w:val="252525"/>
          <w:sz w:val="24"/>
          <w:szCs w:val="24"/>
        </w:rPr>
        <w:t xml:space="preserve">Visit the Lord’s Taverners website online hub via these links: </w:t>
      </w:r>
      <w:hyperlink r:id="rId53" w:history="1">
        <w:r w:rsidRPr="003304DB">
          <w:rPr>
            <w:rStyle w:val="Hyperlink"/>
            <w:sz w:val="24"/>
            <w:szCs w:val="24"/>
          </w:rPr>
          <w:t>Super 1s</w:t>
        </w:r>
      </w:hyperlink>
      <w:r w:rsidRPr="003304DB">
        <w:rPr>
          <w:color w:val="252525"/>
          <w:sz w:val="24"/>
          <w:szCs w:val="24"/>
        </w:rPr>
        <w:t xml:space="preserve">, </w:t>
      </w:r>
      <w:hyperlink r:id="rId54" w:history="1">
        <w:r w:rsidRPr="003304DB">
          <w:rPr>
            <w:rStyle w:val="Hyperlink"/>
            <w:sz w:val="24"/>
            <w:szCs w:val="24"/>
          </w:rPr>
          <w:t>Table Cricket</w:t>
        </w:r>
      </w:hyperlink>
      <w:r w:rsidRPr="003304DB">
        <w:rPr>
          <w:color w:val="252525"/>
          <w:sz w:val="24"/>
          <w:szCs w:val="24"/>
        </w:rPr>
        <w:t xml:space="preserve"> and </w:t>
      </w:r>
      <w:hyperlink r:id="rId55" w:history="1">
        <w:proofErr w:type="spellStart"/>
        <w:r w:rsidRPr="003304DB">
          <w:rPr>
            <w:rStyle w:val="Hyperlink"/>
            <w:sz w:val="24"/>
            <w:szCs w:val="24"/>
          </w:rPr>
          <w:t>Wicketz</w:t>
        </w:r>
        <w:proofErr w:type="spellEnd"/>
      </w:hyperlink>
      <w:r w:rsidRPr="003304DB">
        <w:rPr>
          <w:color w:val="252525"/>
          <w:sz w:val="24"/>
          <w:szCs w:val="24"/>
        </w:rPr>
        <w:t>.</w:t>
      </w:r>
    </w:p>
    <w:p w14:paraId="7376E050" w14:textId="77777777" w:rsidR="00EE23FB" w:rsidRPr="003304DB" w:rsidRDefault="00EE23FB" w:rsidP="00EE23FB">
      <w:pPr>
        <w:pStyle w:val="ListParagraph"/>
        <w:numPr>
          <w:ilvl w:val="0"/>
          <w:numId w:val="42"/>
        </w:numPr>
        <w:shd w:val="clear" w:color="auto" w:fill="FFFFFF"/>
        <w:spacing w:before="100" w:beforeAutospacing="1" w:after="100" w:afterAutospacing="1" w:line="252" w:lineRule="auto"/>
        <w:textAlignment w:val="top"/>
        <w:rPr>
          <w:b/>
          <w:bCs/>
          <w:sz w:val="24"/>
          <w:szCs w:val="24"/>
        </w:rPr>
      </w:pPr>
      <w:proofErr w:type="spellStart"/>
      <w:r w:rsidRPr="003304DB">
        <w:rPr>
          <w:b/>
          <w:bCs/>
          <w:color w:val="000000"/>
          <w:sz w:val="24"/>
          <w:szCs w:val="24"/>
        </w:rPr>
        <w:t>Gymrun</w:t>
      </w:r>
      <w:proofErr w:type="spellEnd"/>
    </w:p>
    <w:p w14:paraId="328847D6" w14:textId="77777777" w:rsidR="00EE23FB" w:rsidRPr="003304DB" w:rsidRDefault="00EE23FB" w:rsidP="00EE23FB">
      <w:pPr>
        <w:ind w:left="1080"/>
        <w:jc w:val="both"/>
        <w:rPr>
          <w:sz w:val="24"/>
          <w:szCs w:val="24"/>
        </w:rPr>
      </w:pPr>
      <w:proofErr w:type="spellStart"/>
      <w:r w:rsidRPr="003304DB">
        <w:rPr>
          <w:sz w:val="24"/>
          <w:szCs w:val="24"/>
        </w:rPr>
        <w:t>Gymrun</w:t>
      </w:r>
      <w:proofErr w:type="spellEnd"/>
      <w:r w:rsidRPr="003304DB">
        <w:rPr>
          <w:sz w:val="24"/>
          <w:szCs w:val="24"/>
        </w:rPr>
        <w:t xml:space="preserve"> wants to help keep children moving at home. They are uploading free accessible videos on their </w:t>
      </w:r>
      <w:hyperlink r:id="rId56" w:history="1">
        <w:r w:rsidRPr="003304DB">
          <w:rPr>
            <w:rStyle w:val="Hyperlink"/>
            <w:sz w:val="24"/>
            <w:szCs w:val="24"/>
          </w:rPr>
          <w:t>youtube channel</w:t>
        </w:r>
      </w:hyperlink>
      <w:r w:rsidRPr="003304DB">
        <w:rPr>
          <w:sz w:val="24"/>
          <w:szCs w:val="24"/>
        </w:rPr>
        <w:t xml:space="preserve">. These videos combine both body bodyweight movements and short periods of running with seven sequenced exercises. Each session links to the </w:t>
      </w:r>
      <w:proofErr w:type="spellStart"/>
      <w:r w:rsidRPr="003304DB">
        <w:rPr>
          <w:sz w:val="24"/>
          <w:szCs w:val="24"/>
        </w:rPr>
        <w:t>Gymrun</w:t>
      </w:r>
      <w:proofErr w:type="spellEnd"/>
      <w:r w:rsidRPr="003304DB">
        <w:rPr>
          <w:sz w:val="24"/>
          <w:szCs w:val="24"/>
        </w:rPr>
        <w:t xml:space="preserve"> Five Challenges. For more information visit </w:t>
      </w:r>
      <w:hyperlink r:id="rId57" w:history="1">
        <w:r w:rsidRPr="003304DB">
          <w:rPr>
            <w:rStyle w:val="Hyperlink"/>
            <w:sz w:val="24"/>
            <w:szCs w:val="24"/>
          </w:rPr>
          <w:t>www.gymrun.co.uk</w:t>
        </w:r>
      </w:hyperlink>
      <w:r w:rsidRPr="003304DB">
        <w:rPr>
          <w:sz w:val="24"/>
          <w:szCs w:val="24"/>
        </w:rPr>
        <w:t>.</w:t>
      </w:r>
    </w:p>
    <w:p w14:paraId="3138B070" w14:textId="77777777" w:rsidR="00EE23FB" w:rsidRPr="003304DB" w:rsidRDefault="00EE23FB" w:rsidP="00EE23FB">
      <w:pPr>
        <w:ind w:left="1080"/>
        <w:jc w:val="both"/>
        <w:rPr>
          <w:sz w:val="24"/>
          <w:szCs w:val="24"/>
        </w:rPr>
      </w:pPr>
    </w:p>
    <w:p w14:paraId="66D58E67" w14:textId="77777777" w:rsidR="00EE23FB" w:rsidRPr="003304DB" w:rsidRDefault="00EE23FB" w:rsidP="00EE23FB">
      <w:pPr>
        <w:pStyle w:val="ListParagraph"/>
        <w:numPr>
          <w:ilvl w:val="0"/>
          <w:numId w:val="42"/>
        </w:numPr>
        <w:spacing w:line="252" w:lineRule="auto"/>
        <w:jc w:val="both"/>
        <w:rPr>
          <w:sz w:val="24"/>
          <w:szCs w:val="24"/>
        </w:rPr>
      </w:pPr>
      <w:r w:rsidRPr="003304DB">
        <w:rPr>
          <w:b/>
          <w:bCs/>
          <w:color w:val="252525"/>
          <w:sz w:val="24"/>
          <w:szCs w:val="24"/>
        </w:rPr>
        <w:t>UK Active ‘Move Crew’</w:t>
      </w:r>
    </w:p>
    <w:p w14:paraId="29C4FDD4" w14:textId="785D3B97" w:rsidR="00EE23FB" w:rsidRPr="003304DB" w:rsidRDefault="00EE23FB" w:rsidP="00EE23FB">
      <w:pPr>
        <w:ind w:left="1080"/>
        <w:rPr>
          <w:sz w:val="24"/>
          <w:szCs w:val="24"/>
          <w:shd w:val="clear" w:color="auto" w:fill="FFFFFF"/>
        </w:rPr>
      </w:pPr>
      <w:r w:rsidRPr="003304DB">
        <w:rPr>
          <w:sz w:val="24"/>
          <w:szCs w:val="24"/>
        </w:rPr>
        <w:t xml:space="preserve">UK Active have partnered with Nike to launch </w:t>
      </w:r>
      <w:hyperlink r:id="rId58" w:history="1">
        <w:r w:rsidRPr="003304DB">
          <w:rPr>
            <w:rStyle w:val="Hyperlink"/>
            <w:sz w:val="24"/>
            <w:szCs w:val="24"/>
          </w:rPr>
          <w:t>Move Crew</w:t>
        </w:r>
      </w:hyperlink>
      <w:r w:rsidRPr="003304DB">
        <w:rPr>
          <w:sz w:val="24"/>
          <w:szCs w:val="24"/>
        </w:rPr>
        <w:t xml:space="preserve">, a programme developed with teachers, PE Specialists, elite athletes, kids and coaches. Each daily mission is designed to help kids unlock their recommended 60 minutes of daily activity. Key presenters include British Sprint Champion, Dina Asher-Smith and Hanna </w:t>
      </w:r>
      <w:proofErr w:type="spellStart"/>
      <w:r w:rsidRPr="003304DB">
        <w:rPr>
          <w:sz w:val="24"/>
          <w:szCs w:val="24"/>
        </w:rPr>
        <w:t>Sepeta</w:t>
      </w:r>
      <w:proofErr w:type="spellEnd"/>
      <w:r w:rsidRPr="003304DB">
        <w:rPr>
          <w:sz w:val="24"/>
          <w:szCs w:val="24"/>
        </w:rPr>
        <w:t xml:space="preserve">, Active School </w:t>
      </w:r>
      <w:proofErr w:type="gramStart"/>
      <w:r w:rsidRPr="003304DB">
        <w:rPr>
          <w:sz w:val="24"/>
          <w:szCs w:val="24"/>
        </w:rPr>
        <w:t>Hero</w:t>
      </w:r>
      <w:proofErr w:type="gramEnd"/>
      <w:r w:rsidRPr="003304DB">
        <w:rPr>
          <w:sz w:val="24"/>
          <w:szCs w:val="24"/>
        </w:rPr>
        <w:t xml:space="preserve"> and PE lead from </w:t>
      </w:r>
      <w:proofErr w:type="spellStart"/>
      <w:r w:rsidRPr="003304DB">
        <w:rPr>
          <w:color w:val="000000"/>
          <w:spacing w:val="-3"/>
          <w:sz w:val="24"/>
          <w:szCs w:val="24"/>
          <w:shd w:val="clear" w:color="auto" w:fill="FFFFFF"/>
        </w:rPr>
        <w:t>Granton</w:t>
      </w:r>
      <w:proofErr w:type="spellEnd"/>
      <w:r w:rsidRPr="003304DB">
        <w:rPr>
          <w:color w:val="000000"/>
          <w:spacing w:val="-3"/>
          <w:sz w:val="24"/>
          <w:szCs w:val="24"/>
          <w:shd w:val="clear" w:color="auto" w:fill="FFFFFF"/>
        </w:rPr>
        <w:t xml:space="preserve"> Primary School </w:t>
      </w:r>
      <w:r w:rsidRPr="003304DB">
        <w:rPr>
          <w:sz w:val="24"/>
          <w:szCs w:val="24"/>
        </w:rPr>
        <w:t xml:space="preserve">in Lambeth. </w:t>
      </w:r>
      <w:proofErr w:type="gramStart"/>
      <w:r w:rsidRPr="003304DB">
        <w:rPr>
          <w:sz w:val="24"/>
          <w:szCs w:val="24"/>
        </w:rPr>
        <w:t>So</w:t>
      </w:r>
      <w:proofErr w:type="gramEnd"/>
      <w:r w:rsidRPr="003304DB">
        <w:rPr>
          <w:sz w:val="24"/>
          <w:szCs w:val="24"/>
        </w:rPr>
        <w:t xml:space="preserve"> join the #</w:t>
      </w:r>
      <w:proofErr w:type="spellStart"/>
      <w:r w:rsidRPr="003304DB">
        <w:rPr>
          <w:sz w:val="24"/>
          <w:szCs w:val="24"/>
        </w:rPr>
        <w:t>nikemovecrew</w:t>
      </w:r>
      <w:proofErr w:type="spellEnd"/>
      <w:r w:rsidRPr="003304DB">
        <w:rPr>
          <w:sz w:val="24"/>
          <w:szCs w:val="24"/>
        </w:rPr>
        <w:t>!</w:t>
      </w:r>
      <w:r w:rsidRPr="003304DB">
        <w:rPr>
          <w:color w:val="FFFFFF"/>
          <w:sz w:val="24"/>
          <w:szCs w:val="24"/>
          <w:shd w:val="clear" w:color="auto" w:fill="FFFFFF"/>
        </w:rPr>
        <w:t xml:space="preserve"> </w:t>
      </w:r>
    </w:p>
    <w:p w14:paraId="490FC74E" w14:textId="6DC40915" w:rsidR="006655F3" w:rsidRPr="003304DB" w:rsidRDefault="006655F3" w:rsidP="00F25A27">
      <w:pPr>
        <w:rPr>
          <w:rFonts w:asciiTheme="majorHAnsi" w:hAnsiTheme="majorHAnsi" w:cstheme="majorHAnsi"/>
          <w:bCs/>
          <w:sz w:val="24"/>
          <w:szCs w:val="24"/>
        </w:rPr>
      </w:pPr>
    </w:p>
    <w:p w14:paraId="50612D24" w14:textId="06FB6B1C" w:rsidR="006655F3" w:rsidRDefault="003304DB" w:rsidP="00B45CB9">
      <w:pPr>
        <w:pStyle w:val="NormalWeb"/>
        <w:spacing w:line="360" w:lineRule="atLeast"/>
        <w:rPr>
          <w:sz w:val="24"/>
          <w:szCs w:val="24"/>
        </w:rPr>
      </w:pPr>
      <w:r w:rsidRPr="003304DB">
        <w:rPr>
          <w:sz w:val="24"/>
          <w:szCs w:val="24"/>
        </w:rPr>
        <w:t>Here’s also a link to ‘Get Active’ (</w:t>
      </w:r>
      <w:hyperlink r:id="rId59" w:history="1">
        <w:r w:rsidRPr="003304DB">
          <w:rPr>
            <w:rStyle w:val="Hyperlink"/>
            <w:sz w:val="24"/>
            <w:szCs w:val="24"/>
          </w:rPr>
          <w:t>https://getactive.activityfinder.net/activities</w:t>
        </w:r>
      </w:hyperlink>
      <w:r w:rsidRPr="003304DB">
        <w:rPr>
          <w:sz w:val="24"/>
          <w:szCs w:val="24"/>
        </w:rPr>
        <w:t xml:space="preserve">) which has now been completely repurposed for online activity. As you can see – there’s loads going on to keep us all active during this unprecedented time. </w:t>
      </w:r>
    </w:p>
    <w:p w14:paraId="7648CCBD" w14:textId="77777777" w:rsidR="00B45CB9" w:rsidRPr="00B45CB9" w:rsidRDefault="00B45CB9" w:rsidP="00B45CB9">
      <w:pPr>
        <w:pStyle w:val="NormalWeb"/>
        <w:spacing w:line="360" w:lineRule="atLeast"/>
        <w:rPr>
          <w:i/>
          <w:iCs/>
          <w:color w:val="1D1C1D"/>
          <w:sz w:val="24"/>
          <w:szCs w:val="24"/>
          <w:shd w:val="clear" w:color="auto" w:fill="F8F8F8"/>
        </w:rPr>
      </w:pPr>
    </w:p>
    <w:p w14:paraId="1917F563" w14:textId="037C8FB3" w:rsidR="003304DB" w:rsidRPr="006C0430" w:rsidRDefault="006C0430" w:rsidP="00F25A27">
      <w:pPr>
        <w:rPr>
          <w:rFonts w:asciiTheme="majorHAnsi" w:hAnsiTheme="majorHAnsi" w:cstheme="majorHAnsi"/>
          <w:b/>
          <w:sz w:val="28"/>
          <w:szCs w:val="28"/>
          <w:u w:val="single"/>
        </w:rPr>
      </w:pPr>
      <w:r w:rsidRPr="006C0430">
        <w:rPr>
          <w:rFonts w:asciiTheme="majorHAnsi" w:hAnsiTheme="majorHAnsi" w:cstheme="majorHAnsi"/>
          <w:b/>
          <w:sz w:val="28"/>
          <w:szCs w:val="28"/>
          <w:u w:val="single"/>
        </w:rPr>
        <w:t xml:space="preserve">Home Learning </w:t>
      </w:r>
    </w:p>
    <w:p w14:paraId="4444D9B6" w14:textId="6D3F562B" w:rsidR="006C0430" w:rsidRPr="006C0430" w:rsidRDefault="006C0430" w:rsidP="00F25A27">
      <w:pPr>
        <w:rPr>
          <w:b/>
          <w:bCs/>
        </w:rPr>
      </w:pPr>
      <w:r w:rsidRPr="006C0430">
        <w:rPr>
          <w:b/>
          <w:bCs/>
        </w:rPr>
        <w:t xml:space="preserve">WLM St </w:t>
      </w:r>
      <w:proofErr w:type="spellStart"/>
      <w:r w:rsidRPr="006C0430">
        <w:rPr>
          <w:b/>
          <w:bCs/>
        </w:rPr>
        <w:t>Lukes</w:t>
      </w:r>
      <w:proofErr w:type="spellEnd"/>
      <w:r w:rsidRPr="006C0430">
        <w:rPr>
          <w:b/>
          <w:bCs/>
        </w:rPr>
        <w:t xml:space="preserve"> </w:t>
      </w:r>
    </w:p>
    <w:p w14:paraId="5CA18A5C" w14:textId="5D4EA3E0" w:rsidR="006C0430" w:rsidRPr="00F25A27" w:rsidRDefault="006C0430" w:rsidP="00F25A27">
      <w:pPr>
        <w:rPr>
          <w:rFonts w:asciiTheme="majorHAnsi" w:hAnsiTheme="majorHAnsi" w:cstheme="majorHAnsi"/>
          <w:bCs/>
          <w:sz w:val="28"/>
          <w:szCs w:val="28"/>
        </w:rPr>
      </w:pPr>
      <w:r>
        <w:t xml:space="preserve">Improve your digital skills with free online courses.  From beginners getting started in using a computer, to learning  how to do a video call or improve your CV, have a look at </w:t>
      </w:r>
      <w:hyperlink r:id="rId60" w:history="1">
        <w:r>
          <w:rPr>
            <w:rStyle w:val="Hyperlink"/>
            <w:color w:val="auto"/>
          </w:rPr>
          <w:t>https://theskillstoolkit.campaign.gov.uk/</w:t>
        </w:r>
      </w:hyperlink>
      <w:r>
        <w:t>.  They also have beginner’s everyday maths</w:t>
      </w:r>
    </w:p>
    <w:sectPr w:rsidR="006C0430" w:rsidRPr="00F25A27" w:rsidSect="004434DB">
      <w:footerReference w:type="default" r:id="rId6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9C8A7" w14:textId="77777777" w:rsidR="002D6834" w:rsidRDefault="002D6834" w:rsidP="00FF3E75">
      <w:pPr>
        <w:spacing w:after="0" w:line="240" w:lineRule="auto"/>
      </w:pPr>
      <w:r>
        <w:separator/>
      </w:r>
    </w:p>
  </w:endnote>
  <w:endnote w:type="continuationSeparator" w:id="0">
    <w:p w14:paraId="2C262C0D" w14:textId="77777777" w:rsidR="002D6834" w:rsidRDefault="002D6834" w:rsidP="00FF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909348"/>
      <w:docPartObj>
        <w:docPartGallery w:val="Page Numbers (Bottom of Page)"/>
        <w:docPartUnique/>
      </w:docPartObj>
    </w:sdtPr>
    <w:sdtEndPr>
      <w:rPr>
        <w:noProof/>
      </w:rPr>
    </w:sdtEndPr>
    <w:sdtContent>
      <w:p w14:paraId="788D7403" w14:textId="77777777" w:rsidR="004D2D50" w:rsidRDefault="004D2D5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5A8974A" w14:textId="77777777" w:rsidR="004D2D50" w:rsidRDefault="004D2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95A7" w14:textId="77777777" w:rsidR="002D6834" w:rsidRDefault="002D6834" w:rsidP="00FF3E75">
      <w:pPr>
        <w:spacing w:after="0" w:line="240" w:lineRule="auto"/>
      </w:pPr>
      <w:r>
        <w:separator/>
      </w:r>
    </w:p>
  </w:footnote>
  <w:footnote w:type="continuationSeparator" w:id="0">
    <w:p w14:paraId="0FD571FA" w14:textId="77777777" w:rsidR="002D6834" w:rsidRDefault="002D6834" w:rsidP="00FF3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35D"/>
    <w:multiLevelType w:val="hybridMultilevel"/>
    <w:tmpl w:val="F89AEB80"/>
    <w:lvl w:ilvl="0" w:tplc="FC1E916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CF35C6"/>
    <w:multiLevelType w:val="hybridMultilevel"/>
    <w:tmpl w:val="6EFA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8678C"/>
    <w:multiLevelType w:val="hybridMultilevel"/>
    <w:tmpl w:val="9EA0E3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97C027D"/>
    <w:multiLevelType w:val="hybridMultilevel"/>
    <w:tmpl w:val="41DAC41C"/>
    <w:lvl w:ilvl="0" w:tplc="FC1E916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3A471D"/>
    <w:multiLevelType w:val="hybridMultilevel"/>
    <w:tmpl w:val="DFB02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5D6CC3"/>
    <w:multiLevelType w:val="hybridMultilevel"/>
    <w:tmpl w:val="35348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E5529D"/>
    <w:multiLevelType w:val="hybridMultilevel"/>
    <w:tmpl w:val="4E9C1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202073"/>
    <w:multiLevelType w:val="hybridMultilevel"/>
    <w:tmpl w:val="0360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72E63"/>
    <w:multiLevelType w:val="multilevel"/>
    <w:tmpl w:val="7822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0B5D5A"/>
    <w:multiLevelType w:val="hybridMultilevel"/>
    <w:tmpl w:val="2F1E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F4CEC"/>
    <w:multiLevelType w:val="hybridMultilevel"/>
    <w:tmpl w:val="BDA63438"/>
    <w:lvl w:ilvl="0" w:tplc="09ECFD6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47426"/>
    <w:multiLevelType w:val="multilevel"/>
    <w:tmpl w:val="5532E3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00261"/>
    <w:multiLevelType w:val="hybridMultilevel"/>
    <w:tmpl w:val="FCF4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37072"/>
    <w:multiLevelType w:val="hybridMultilevel"/>
    <w:tmpl w:val="395C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615DD"/>
    <w:multiLevelType w:val="hybridMultilevel"/>
    <w:tmpl w:val="D0DE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B0BBA"/>
    <w:multiLevelType w:val="hybridMultilevel"/>
    <w:tmpl w:val="1EE4573E"/>
    <w:lvl w:ilvl="0" w:tplc="373EC770">
      <w:start w:val="1"/>
      <w:numFmt w:val="bullet"/>
      <w:lvlText w:val=""/>
      <w:lvlJc w:val="left"/>
      <w:pPr>
        <w:tabs>
          <w:tab w:val="num" w:pos="720"/>
        </w:tabs>
        <w:ind w:left="720" w:hanging="360"/>
      </w:pPr>
      <w:rPr>
        <w:rFonts w:ascii="Wingdings" w:hAnsi="Wingdings" w:hint="default"/>
      </w:rPr>
    </w:lvl>
    <w:lvl w:ilvl="1" w:tplc="BDECB508">
      <w:start w:val="1"/>
      <w:numFmt w:val="bullet"/>
      <w:lvlText w:val=""/>
      <w:lvlJc w:val="left"/>
      <w:pPr>
        <w:tabs>
          <w:tab w:val="num" w:pos="1440"/>
        </w:tabs>
        <w:ind w:left="1440" w:hanging="360"/>
      </w:pPr>
      <w:rPr>
        <w:rFonts w:ascii="Wingdings" w:hAnsi="Wingdings" w:hint="default"/>
      </w:rPr>
    </w:lvl>
    <w:lvl w:ilvl="2" w:tplc="62AAABB2">
      <w:start w:val="1"/>
      <w:numFmt w:val="bullet"/>
      <w:lvlText w:val=""/>
      <w:lvlJc w:val="left"/>
      <w:pPr>
        <w:tabs>
          <w:tab w:val="num" w:pos="2160"/>
        </w:tabs>
        <w:ind w:left="2160" w:hanging="360"/>
      </w:pPr>
      <w:rPr>
        <w:rFonts w:ascii="Wingdings" w:hAnsi="Wingdings" w:hint="default"/>
      </w:rPr>
    </w:lvl>
    <w:lvl w:ilvl="3" w:tplc="4E0442F4">
      <w:start w:val="1"/>
      <w:numFmt w:val="bullet"/>
      <w:lvlText w:val=""/>
      <w:lvlJc w:val="left"/>
      <w:pPr>
        <w:tabs>
          <w:tab w:val="num" w:pos="2880"/>
        </w:tabs>
        <w:ind w:left="2880" w:hanging="360"/>
      </w:pPr>
      <w:rPr>
        <w:rFonts w:ascii="Wingdings" w:hAnsi="Wingdings" w:hint="default"/>
      </w:rPr>
    </w:lvl>
    <w:lvl w:ilvl="4" w:tplc="E61C7ABE">
      <w:start w:val="1"/>
      <w:numFmt w:val="bullet"/>
      <w:lvlText w:val=""/>
      <w:lvlJc w:val="left"/>
      <w:pPr>
        <w:tabs>
          <w:tab w:val="num" w:pos="3600"/>
        </w:tabs>
        <w:ind w:left="3600" w:hanging="360"/>
      </w:pPr>
      <w:rPr>
        <w:rFonts w:ascii="Wingdings" w:hAnsi="Wingdings" w:hint="default"/>
      </w:rPr>
    </w:lvl>
    <w:lvl w:ilvl="5" w:tplc="5CF827EE">
      <w:start w:val="1"/>
      <w:numFmt w:val="bullet"/>
      <w:lvlText w:val=""/>
      <w:lvlJc w:val="left"/>
      <w:pPr>
        <w:tabs>
          <w:tab w:val="num" w:pos="4320"/>
        </w:tabs>
        <w:ind w:left="4320" w:hanging="360"/>
      </w:pPr>
      <w:rPr>
        <w:rFonts w:ascii="Wingdings" w:hAnsi="Wingdings" w:hint="default"/>
      </w:rPr>
    </w:lvl>
    <w:lvl w:ilvl="6" w:tplc="1E9CB05A">
      <w:start w:val="1"/>
      <w:numFmt w:val="bullet"/>
      <w:lvlText w:val=""/>
      <w:lvlJc w:val="left"/>
      <w:pPr>
        <w:tabs>
          <w:tab w:val="num" w:pos="5040"/>
        </w:tabs>
        <w:ind w:left="5040" w:hanging="360"/>
      </w:pPr>
      <w:rPr>
        <w:rFonts w:ascii="Wingdings" w:hAnsi="Wingdings" w:hint="default"/>
      </w:rPr>
    </w:lvl>
    <w:lvl w:ilvl="7" w:tplc="DA7C5A48">
      <w:start w:val="1"/>
      <w:numFmt w:val="bullet"/>
      <w:lvlText w:val=""/>
      <w:lvlJc w:val="left"/>
      <w:pPr>
        <w:tabs>
          <w:tab w:val="num" w:pos="5760"/>
        </w:tabs>
        <w:ind w:left="5760" w:hanging="360"/>
      </w:pPr>
      <w:rPr>
        <w:rFonts w:ascii="Wingdings" w:hAnsi="Wingdings" w:hint="default"/>
      </w:rPr>
    </w:lvl>
    <w:lvl w:ilvl="8" w:tplc="E20EE1D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F294D"/>
    <w:multiLevelType w:val="hybridMultilevel"/>
    <w:tmpl w:val="3C6C8F50"/>
    <w:lvl w:ilvl="0" w:tplc="749AAF4E">
      <w:start w:val="1"/>
      <w:numFmt w:val="decimal"/>
      <w:lvlText w:val="%1)"/>
      <w:lvlJc w:val="left"/>
      <w:pPr>
        <w:ind w:left="1069" w:hanging="360"/>
      </w:pPr>
      <w:rPr>
        <w:b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7" w15:restartNumberingAfterBreak="0">
    <w:nsid w:val="2FF638F6"/>
    <w:multiLevelType w:val="hybridMultilevel"/>
    <w:tmpl w:val="FD72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571C9"/>
    <w:multiLevelType w:val="multilevel"/>
    <w:tmpl w:val="E4041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E91CD1"/>
    <w:multiLevelType w:val="hybridMultilevel"/>
    <w:tmpl w:val="66F073DA"/>
    <w:lvl w:ilvl="0" w:tplc="8E0035E2">
      <w:start w:val="1"/>
      <w:numFmt w:val="low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5205658"/>
    <w:multiLevelType w:val="hybridMultilevel"/>
    <w:tmpl w:val="75C6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5345E"/>
    <w:multiLevelType w:val="hybridMultilevel"/>
    <w:tmpl w:val="8CF0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85054"/>
    <w:multiLevelType w:val="hybridMultilevel"/>
    <w:tmpl w:val="EE80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24C86"/>
    <w:multiLevelType w:val="hybridMultilevel"/>
    <w:tmpl w:val="05EC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960DDB"/>
    <w:multiLevelType w:val="hybridMultilevel"/>
    <w:tmpl w:val="5736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DD454C"/>
    <w:multiLevelType w:val="hybridMultilevel"/>
    <w:tmpl w:val="967C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633E9B"/>
    <w:multiLevelType w:val="hybridMultilevel"/>
    <w:tmpl w:val="1E78257C"/>
    <w:lvl w:ilvl="0" w:tplc="1EE0F73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46E6666"/>
    <w:multiLevelType w:val="hybridMultilevel"/>
    <w:tmpl w:val="4B0C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367958"/>
    <w:multiLevelType w:val="hybridMultilevel"/>
    <w:tmpl w:val="E6AA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D67864"/>
    <w:multiLevelType w:val="hybridMultilevel"/>
    <w:tmpl w:val="C29E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57BC4"/>
    <w:multiLevelType w:val="hybridMultilevel"/>
    <w:tmpl w:val="A13ACD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53290558"/>
    <w:multiLevelType w:val="hybridMultilevel"/>
    <w:tmpl w:val="85A0A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E73339E"/>
    <w:multiLevelType w:val="hybridMultilevel"/>
    <w:tmpl w:val="4CEEBE90"/>
    <w:lvl w:ilvl="0" w:tplc="851ADE8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D5E33"/>
    <w:multiLevelType w:val="hybridMultilevel"/>
    <w:tmpl w:val="0820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6168D3"/>
    <w:multiLevelType w:val="hybridMultilevel"/>
    <w:tmpl w:val="7D42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030E5"/>
    <w:multiLevelType w:val="hybridMultilevel"/>
    <w:tmpl w:val="1A548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98159EE"/>
    <w:multiLevelType w:val="hybridMultilevel"/>
    <w:tmpl w:val="6EDC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A5B87"/>
    <w:multiLevelType w:val="hybridMultilevel"/>
    <w:tmpl w:val="A4BAEE88"/>
    <w:lvl w:ilvl="0" w:tplc="452898F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B4159C8"/>
    <w:multiLevelType w:val="hybridMultilevel"/>
    <w:tmpl w:val="30DA6CF0"/>
    <w:lvl w:ilvl="0" w:tplc="7250F04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F09A5"/>
    <w:multiLevelType w:val="hybridMultilevel"/>
    <w:tmpl w:val="4FC2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BA76AD"/>
    <w:multiLevelType w:val="hybridMultilevel"/>
    <w:tmpl w:val="72745E5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74E499B"/>
    <w:multiLevelType w:val="hybridMultilevel"/>
    <w:tmpl w:val="1C1A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72254E"/>
    <w:multiLevelType w:val="hybridMultilevel"/>
    <w:tmpl w:val="DA42A1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8176584"/>
    <w:multiLevelType w:val="hybridMultilevel"/>
    <w:tmpl w:val="6BA89CC4"/>
    <w:lvl w:ilvl="0" w:tplc="9BDE1102">
      <w:start w:val="1"/>
      <w:numFmt w:val="bullet"/>
      <w:lvlText w:val=""/>
      <w:lvlJc w:val="left"/>
      <w:pPr>
        <w:tabs>
          <w:tab w:val="num" w:pos="720"/>
        </w:tabs>
        <w:ind w:left="720" w:hanging="360"/>
      </w:pPr>
      <w:rPr>
        <w:rFonts w:ascii="Wingdings" w:hAnsi="Wingdings" w:hint="default"/>
      </w:rPr>
    </w:lvl>
    <w:lvl w:ilvl="1" w:tplc="FE3CE6E2">
      <w:start w:val="1"/>
      <w:numFmt w:val="bullet"/>
      <w:lvlText w:val=""/>
      <w:lvlJc w:val="left"/>
      <w:pPr>
        <w:tabs>
          <w:tab w:val="num" w:pos="1440"/>
        </w:tabs>
        <w:ind w:left="1440" w:hanging="360"/>
      </w:pPr>
      <w:rPr>
        <w:rFonts w:ascii="Wingdings" w:hAnsi="Wingdings" w:hint="default"/>
      </w:rPr>
    </w:lvl>
    <w:lvl w:ilvl="2" w:tplc="1AD0F1A0">
      <w:start w:val="1"/>
      <w:numFmt w:val="bullet"/>
      <w:lvlText w:val=""/>
      <w:lvlJc w:val="left"/>
      <w:pPr>
        <w:tabs>
          <w:tab w:val="num" w:pos="2160"/>
        </w:tabs>
        <w:ind w:left="2160" w:hanging="360"/>
      </w:pPr>
      <w:rPr>
        <w:rFonts w:ascii="Wingdings" w:hAnsi="Wingdings" w:hint="default"/>
      </w:rPr>
    </w:lvl>
    <w:lvl w:ilvl="3" w:tplc="0BBEB9FA">
      <w:start w:val="1"/>
      <w:numFmt w:val="bullet"/>
      <w:lvlText w:val=""/>
      <w:lvlJc w:val="left"/>
      <w:pPr>
        <w:tabs>
          <w:tab w:val="num" w:pos="2880"/>
        </w:tabs>
        <w:ind w:left="2880" w:hanging="360"/>
      </w:pPr>
      <w:rPr>
        <w:rFonts w:ascii="Wingdings" w:hAnsi="Wingdings" w:hint="default"/>
      </w:rPr>
    </w:lvl>
    <w:lvl w:ilvl="4" w:tplc="3F6CA270">
      <w:start w:val="1"/>
      <w:numFmt w:val="bullet"/>
      <w:lvlText w:val=""/>
      <w:lvlJc w:val="left"/>
      <w:pPr>
        <w:tabs>
          <w:tab w:val="num" w:pos="3600"/>
        </w:tabs>
        <w:ind w:left="3600" w:hanging="360"/>
      </w:pPr>
      <w:rPr>
        <w:rFonts w:ascii="Wingdings" w:hAnsi="Wingdings" w:hint="default"/>
      </w:rPr>
    </w:lvl>
    <w:lvl w:ilvl="5" w:tplc="4BC8B0A6">
      <w:start w:val="1"/>
      <w:numFmt w:val="bullet"/>
      <w:lvlText w:val=""/>
      <w:lvlJc w:val="left"/>
      <w:pPr>
        <w:tabs>
          <w:tab w:val="num" w:pos="4320"/>
        </w:tabs>
        <w:ind w:left="4320" w:hanging="360"/>
      </w:pPr>
      <w:rPr>
        <w:rFonts w:ascii="Wingdings" w:hAnsi="Wingdings" w:hint="default"/>
      </w:rPr>
    </w:lvl>
    <w:lvl w:ilvl="6" w:tplc="7DEC6C40">
      <w:start w:val="1"/>
      <w:numFmt w:val="bullet"/>
      <w:lvlText w:val=""/>
      <w:lvlJc w:val="left"/>
      <w:pPr>
        <w:tabs>
          <w:tab w:val="num" w:pos="5040"/>
        </w:tabs>
        <w:ind w:left="5040" w:hanging="360"/>
      </w:pPr>
      <w:rPr>
        <w:rFonts w:ascii="Wingdings" w:hAnsi="Wingdings" w:hint="default"/>
      </w:rPr>
    </w:lvl>
    <w:lvl w:ilvl="7" w:tplc="52A0373C">
      <w:start w:val="1"/>
      <w:numFmt w:val="bullet"/>
      <w:lvlText w:val=""/>
      <w:lvlJc w:val="left"/>
      <w:pPr>
        <w:tabs>
          <w:tab w:val="num" w:pos="5760"/>
        </w:tabs>
        <w:ind w:left="5760" w:hanging="360"/>
      </w:pPr>
      <w:rPr>
        <w:rFonts w:ascii="Wingdings" w:hAnsi="Wingdings" w:hint="default"/>
      </w:rPr>
    </w:lvl>
    <w:lvl w:ilvl="8" w:tplc="7C0654CE">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FD54F9"/>
    <w:multiLevelType w:val="hybridMultilevel"/>
    <w:tmpl w:val="1E48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C228A"/>
    <w:multiLevelType w:val="hybridMultilevel"/>
    <w:tmpl w:val="2E5CD5E6"/>
    <w:lvl w:ilvl="0" w:tplc="574A4AF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7"/>
  </w:num>
  <w:num w:numId="4">
    <w:abstractNumId w:val="1"/>
  </w:num>
  <w:num w:numId="5">
    <w:abstractNumId w:val="43"/>
  </w:num>
  <w:num w:numId="6">
    <w:abstractNumId w:val="15"/>
  </w:num>
  <w:num w:numId="7">
    <w:abstractNumId w:val="44"/>
  </w:num>
  <w:num w:numId="8">
    <w:abstractNumId w:val="42"/>
  </w:num>
  <w:num w:numId="9">
    <w:abstractNumId w:val="20"/>
  </w:num>
  <w:num w:numId="10">
    <w:abstractNumId w:val="29"/>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41"/>
  </w:num>
  <w:num w:numId="16">
    <w:abstractNumId w:val="23"/>
  </w:num>
  <w:num w:numId="17">
    <w:abstractNumId w:val="6"/>
  </w:num>
  <w:num w:numId="18">
    <w:abstractNumId w:val="28"/>
  </w:num>
  <w:num w:numId="19">
    <w:abstractNumId w:val="24"/>
  </w:num>
  <w:num w:numId="20">
    <w:abstractNumId w:val="17"/>
  </w:num>
  <w:num w:numId="21">
    <w:abstractNumId w:val="12"/>
  </w:num>
  <w:num w:numId="22">
    <w:abstractNumId w:val="14"/>
  </w:num>
  <w:num w:numId="23">
    <w:abstractNumId w:val="2"/>
  </w:num>
  <w:num w:numId="24">
    <w:abstractNumId w:val="22"/>
  </w:num>
  <w:num w:numId="25">
    <w:abstractNumId w:val="33"/>
  </w:num>
  <w:num w:numId="26">
    <w:abstractNumId w:val="21"/>
  </w:num>
  <w:num w:numId="27">
    <w:abstractNumId w:val="13"/>
  </w:num>
  <w:num w:numId="28">
    <w:abstractNumId w:val="8"/>
  </w:num>
  <w:num w:numId="29">
    <w:abstractNumId w:val="4"/>
  </w:num>
  <w:num w:numId="30">
    <w:abstractNumId w:val="25"/>
  </w:num>
  <w:num w:numId="31">
    <w:abstractNumId w:val="38"/>
  </w:num>
  <w:num w:numId="32">
    <w:abstractNumId w:val="45"/>
  </w:num>
  <w:num w:numId="33">
    <w:abstractNumId w:val="10"/>
  </w:num>
  <w:num w:numId="34">
    <w:abstractNumId w:val="32"/>
  </w:num>
  <w:num w:numId="35">
    <w:abstractNumId w:val="35"/>
  </w:num>
  <w:num w:numId="36">
    <w:abstractNumId w:val="5"/>
  </w:num>
  <w:num w:numId="37">
    <w:abstractNumId w:val="34"/>
  </w:num>
  <w:num w:numId="38">
    <w:abstractNumId w:val="1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0"/>
  </w:num>
  <w:num w:numId="45">
    <w:abstractNumId w:val="39"/>
  </w:num>
  <w:num w:numId="46">
    <w:abstractNumId w:val="11"/>
  </w:num>
  <w:num w:numId="47">
    <w:abstractNumId w:val="3"/>
  </w:num>
  <w:num w:numId="48">
    <w:abstractNumId w:val="0"/>
  </w:num>
  <w:num w:numId="49">
    <w:abstractNumId w:val="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9D"/>
    <w:rsid w:val="00000F73"/>
    <w:rsid w:val="00001048"/>
    <w:rsid w:val="000028DD"/>
    <w:rsid w:val="00017AC6"/>
    <w:rsid w:val="000235C2"/>
    <w:rsid w:val="00025CCE"/>
    <w:rsid w:val="000418DE"/>
    <w:rsid w:val="0004730D"/>
    <w:rsid w:val="00051D1F"/>
    <w:rsid w:val="00052436"/>
    <w:rsid w:val="0005519D"/>
    <w:rsid w:val="000551DB"/>
    <w:rsid w:val="000602F6"/>
    <w:rsid w:val="000638F1"/>
    <w:rsid w:val="00065B7F"/>
    <w:rsid w:val="00070B66"/>
    <w:rsid w:val="00077080"/>
    <w:rsid w:val="00082B13"/>
    <w:rsid w:val="00094A65"/>
    <w:rsid w:val="000A09B6"/>
    <w:rsid w:val="000A3F2D"/>
    <w:rsid w:val="000A4AF8"/>
    <w:rsid w:val="000A66DE"/>
    <w:rsid w:val="000A74FB"/>
    <w:rsid w:val="000B45D8"/>
    <w:rsid w:val="000B6F07"/>
    <w:rsid w:val="000D0952"/>
    <w:rsid w:val="000D2B02"/>
    <w:rsid w:val="000D3C5B"/>
    <w:rsid w:val="000D489F"/>
    <w:rsid w:val="000E2240"/>
    <w:rsid w:val="000E42F2"/>
    <w:rsid w:val="000F01C4"/>
    <w:rsid w:val="00105D3A"/>
    <w:rsid w:val="001152B1"/>
    <w:rsid w:val="00115822"/>
    <w:rsid w:val="001161A6"/>
    <w:rsid w:val="00132584"/>
    <w:rsid w:val="001414AA"/>
    <w:rsid w:val="00143F6B"/>
    <w:rsid w:val="001521C7"/>
    <w:rsid w:val="00165C1A"/>
    <w:rsid w:val="001734D7"/>
    <w:rsid w:val="00174195"/>
    <w:rsid w:val="00181F2B"/>
    <w:rsid w:val="00186665"/>
    <w:rsid w:val="0019130F"/>
    <w:rsid w:val="00195B51"/>
    <w:rsid w:val="001B3807"/>
    <w:rsid w:val="001B6DB2"/>
    <w:rsid w:val="001C2418"/>
    <w:rsid w:val="001F343C"/>
    <w:rsid w:val="001F563B"/>
    <w:rsid w:val="00204FCC"/>
    <w:rsid w:val="00205436"/>
    <w:rsid w:val="0021502C"/>
    <w:rsid w:val="00220AC9"/>
    <w:rsid w:val="00222BC7"/>
    <w:rsid w:val="0023081D"/>
    <w:rsid w:val="002370F0"/>
    <w:rsid w:val="00240F64"/>
    <w:rsid w:val="00247F1F"/>
    <w:rsid w:val="00251F05"/>
    <w:rsid w:val="00254832"/>
    <w:rsid w:val="0025537A"/>
    <w:rsid w:val="00260ECF"/>
    <w:rsid w:val="002613D4"/>
    <w:rsid w:val="00265563"/>
    <w:rsid w:val="00266081"/>
    <w:rsid w:val="002752A2"/>
    <w:rsid w:val="002752A3"/>
    <w:rsid w:val="00282951"/>
    <w:rsid w:val="002847E1"/>
    <w:rsid w:val="00287CF4"/>
    <w:rsid w:val="00287DF1"/>
    <w:rsid w:val="00291DF1"/>
    <w:rsid w:val="002C049F"/>
    <w:rsid w:val="002D140E"/>
    <w:rsid w:val="002D5C0F"/>
    <w:rsid w:val="002D6834"/>
    <w:rsid w:val="002F5D67"/>
    <w:rsid w:val="002F7840"/>
    <w:rsid w:val="00300C5F"/>
    <w:rsid w:val="003049C3"/>
    <w:rsid w:val="0030700B"/>
    <w:rsid w:val="0031129E"/>
    <w:rsid w:val="00313C34"/>
    <w:rsid w:val="00316102"/>
    <w:rsid w:val="00316A6E"/>
    <w:rsid w:val="003261E7"/>
    <w:rsid w:val="003275B6"/>
    <w:rsid w:val="003304DB"/>
    <w:rsid w:val="0033559B"/>
    <w:rsid w:val="003361C4"/>
    <w:rsid w:val="00341FC9"/>
    <w:rsid w:val="0034324F"/>
    <w:rsid w:val="00347F92"/>
    <w:rsid w:val="003531CF"/>
    <w:rsid w:val="0035378C"/>
    <w:rsid w:val="00353AC7"/>
    <w:rsid w:val="00361691"/>
    <w:rsid w:val="0036659D"/>
    <w:rsid w:val="00370C8A"/>
    <w:rsid w:val="0037575E"/>
    <w:rsid w:val="00380B87"/>
    <w:rsid w:val="003859F6"/>
    <w:rsid w:val="003904DD"/>
    <w:rsid w:val="003A249D"/>
    <w:rsid w:val="003A4549"/>
    <w:rsid w:val="003A62BC"/>
    <w:rsid w:val="003A65DD"/>
    <w:rsid w:val="003B02AC"/>
    <w:rsid w:val="003C4AE1"/>
    <w:rsid w:val="003D3761"/>
    <w:rsid w:val="003D4175"/>
    <w:rsid w:val="003E4613"/>
    <w:rsid w:val="003F47CD"/>
    <w:rsid w:val="003F5C88"/>
    <w:rsid w:val="003F7E34"/>
    <w:rsid w:val="00404743"/>
    <w:rsid w:val="0041208C"/>
    <w:rsid w:val="00416DD6"/>
    <w:rsid w:val="00421377"/>
    <w:rsid w:val="00425053"/>
    <w:rsid w:val="004324A2"/>
    <w:rsid w:val="0043298D"/>
    <w:rsid w:val="004346C2"/>
    <w:rsid w:val="00435094"/>
    <w:rsid w:val="00437C8F"/>
    <w:rsid w:val="00442A14"/>
    <w:rsid w:val="004434DB"/>
    <w:rsid w:val="004442C0"/>
    <w:rsid w:val="00446731"/>
    <w:rsid w:val="00450730"/>
    <w:rsid w:val="004519E0"/>
    <w:rsid w:val="00453620"/>
    <w:rsid w:val="0045437D"/>
    <w:rsid w:val="0046114B"/>
    <w:rsid w:val="00462656"/>
    <w:rsid w:val="00473805"/>
    <w:rsid w:val="004747E4"/>
    <w:rsid w:val="0047630B"/>
    <w:rsid w:val="004772D0"/>
    <w:rsid w:val="004952A3"/>
    <w:rsid w:val="00495386"/>
    <w:rsid w:val="004A00F3"/>
    <w:rsid w:val="004A4458"/>
    <w:rsid w:val="004A456F"/>
    <w:rsid w:val="004A4C88"/>
    <w:rsid w:val="004B4686"/>
    <w:rsid w:val="004B478F"/>
    <w:rsid w:val="004C111C"/>
    <w:rsid w:val="004D1835"/>
    <w:rsid w:val="004D2D50"/>
    <w:rsid w:val="004D5CFA"/>
    <w:rsid w:val="004E689D"/>
    <w:rsid w:val="004E7C0D"/>
    <w:rsid w:val="004F15E6"/>
    <w:rsid w:val="00502B54"/>
    <w:rsid w:val="00502CAC"/>
    <w:rsid w:val="00502ED4"/>
    <w:rsid w:val="005031A6"/>
    <w:rsid w:val="00503619"/>
    <w:rsid w:val="00514BFB"/>
    <w:rsid w:val="005252A3"/>
    <w:rsid w:val="005301E4"/>
    <w:rsid w:val="00532684"/>
    <w:rsid w:val="005400CD"/>
    <w:rsid w:val="00540CF2"/>
    <w:rsid w:val="00542B4E"/>
    <w:rsid w:val="00545698"/>
    <w:rsid w:val="005566EA"/>
    <w:rsid w:val="00587D87"/>
    <w:rsid w:val="005934B1"/>
    <w:rsid w:val="00593CA8"/>
    <w:rsid w:val="00594A36"/>
    <w:rsid w:val="005A618B"/>
    <w:rsid w:val="005B05EB"/>
    <w:rsid w:val="005B48AD"/>
    <w:rsid w:val="005C3CAA"/>
    <w:rsid w:val="005C7DF9"/>
    <w:rsid w:val="005D2B12"/>
    <w:rsid w:val="005D2EE7"/>
    <w:rsid w:val="005D3684"/>
    <w:rsid w:val="005F15DE"/>
    <w:rsid w:val="005F36B3"/>
    <w:rsid w:val="005F59B8"/>
    <w:rsid w:val="005F5EF9"/>
    <w:rsid w:val="006001BF"/>
    <w:rsid w:val="00611F2F"/>
    <w:rsid w:val="00617F78"/>
    <w:rsid w:val="00626712"/>
    <w:rsid w:val="00626E49"/>
    <w:rsid w:val="0063059A"/>
    <w:rsid w:val="00634251"/>
    <w:rsid w:val="00634EEC"/>
    <w:rsid w:val="0063700C"/>
    <w:rsid w:val="006565BE"/>
    <w:rsid w:val="006655F3"/>
    <w:rsid w:val="00672351"/>
    <w:rsid w:val="006735A5"/>
    <w:rsid w:val="0067454E"/>
    <w:rsid w:val="006818AC"/>
    <w:rsid w:val="00687EB2"/>
    <w:rsid w:val="00693AAC"/>
    <w:rsid w:val="006A0B6F"/>
    <w:rsid w:val="006A40FB"/>
    <w:rsid w:val="006A513F"/>
    <w:rsid w:val="006B15D0"/>
    <w:rsid w:val="006B33BF"/>
    <w:rsid w:val="006B4C8F"/>
    <w:rsid w:val="006C0430"/>
    <w:rsid w:val="006C7F5B"/>
    <w:rsid w:val="006D4D6E"/>
    <w:rsid w:val="006E746E"/>
    <w:rsid w:val="006E754E"/>
    <w:rsid w:val="006E7AFC"/>
    <w:rsid w:val="006F4E59"/>
    <w:rsid w:val="006F7335"/>
    <w:rsid w:val="00704112"/>
    <w:rsid w:val="00706045"/>
    <w:rsid w:val="00713B36"/>
    <w:rsid w:val="00714020"/>
    <w:rsid w:val="007178DE"/>
    <w:rsid w:val="007315FC"/>
    <w:rsid w:val="00735E97"/>
    <w:rsid w:val="00766BA4"/>
    <w:rsid w:val="0076712A"/>
    <w:rsid w:val="00771937"/>
    <w:rsid w:val="007858B4"/>
    <w:rsid w:val="00787904"/>
    <w:rsid w:val="00787A76"/>
    <w:rsid w:val="00791AC8"/>
    <w:rsid w:val="00795A08"/>
    <w:rsid w:val="007A6FA0"/>
    <w:rsid w:val="007B0B25"/>
    <w:rsid w:val="007B5328"/>
    <w:rsid w:val="007B5EA8"/>
    <w:rsid w:val="007B6703"/>
    <w:rsid w:val="007D0A03"/>
    <w:rsid w:val="007D0A83"/>
    <w:rsid w:val="007D24D5"/>
    <w:rsid w:val="007D54A8"/>
    <w:rsid w:val="007D6DD3"/>
    <w:rsid w:val="007E5A4F"/>
    <w:rsid w:val="007F0E99"/>
    <w:rsid w:val="00806C2F"/>
    <w:rsid w:val="0081028C"/>
    <w:rsid w:val="00814653"/>
    <w:rsid w:val="00833664"/>
    <w:rsid w:val="00841FFC"/>
    <w:rsid w:val="00843333"/>
    <w:rsid w:val="00851833"/>
    <w:rsid w:val="00856F2A"/>
    <w:rsid w:val="00867730"/>
    <w:rsid w:val="00874617"/>
    <w:rsid w:val="00877F2C"/>
    <w:rsid w:val="00882B8C"/>
    <w:rsid w:val="008870B8"/>
    <w:rsid w:val="00891A01"/>
    <w:rsid w:val="008933F3"/>
    <w:rsid w:val="008A0F6F"/>
    <w:rsid w:val="008A5F9E"/>
    <w:rsid w:val="008B0919"/>
    <w:rsid w:val="008B27FB"/>
    <w:rsid w:val="008C1B3E"/>
    <w:rsid w:val="008C5418"/>
    <w:rsid w:val="008C6704"/>
    <w:rsid w:val="008C7D7A"/>
    <w:rsid w:val="008D030F"/>
    <w:rsid w:val="008D1040"/>
    <w:rsid w:val="008D24BB"/>
    <w:rsid w:val="008D47C6"/>
    <w:rsid w:val="008D5259"/>
    <w:rsid w:val="008D6484"/>
    <w:rsid w:val="008F5643"/>
    <w:rsid w:val="008F707E"/>
    <w:rsid w:val="00915516"/>
    <w:rsid w:val="00917A5D"/>
    <w:rsid w:val="00922929"/>
    <w:rsid w:val="009329E2"/>
    <w:rsid w:val="00934888"/>
    <w:rsid w:val="009348D3"/>
    <w:rsid w:val="009418E2"/>
    <w:rsid w:val="00946414"/>
    <w:rsid w:val="009660C2"/>
    <w:rsid w:val="00974780"/>
    <w:rsid w:val="0098639F"/>
    <w:rsid w:val="00987907"/>
    <w:rsid w:val="009B3F69"/>
    <w:rsid w:val="009D0648"/>
    <w:rsid w:val="009D4BE4"/>
    <w:rsid w:val="009D6A7B"/>
    <w:rsid w:val="009D7497"/>
    <w:rsid w:val="009D78EC"/>
    <w:rsid w:val="009E12A1"/>
    <w:rsid w:val="009F39D4"/>
    <w:rsid w:val="009F426F"/>
    <w:rsid w:val="009F771A"/>
    <w:rsid w:val="00A00304"/>
    <w:rsid w:val="00A03DCE"/>
    <w:rsid w:val="00A12BEF"/>
    <w:rsid w:val="00A12F3F"/>
    <w:rsid w:val="00A142EF"/>
    <w:rsid w:val="00A1647E"/>
    <w:rsid w:val="00A16A91"/>
    <w:rsid w:val="00A24384"/>
    <w:rsid w:val="00A2556D"/>
    <w:rsid w:val="00A25A15"/>
    <w:rsid w:val="00A26D09"/>
    <w:rsid w:val="00A27E10"/>
    <w:rsid w:val="00A34030"/>
    <w:rsid w:val="00A42505"/>
    <w:rsid w:val="00A43931"/>
    <w:rsid w:val="00A55187"/>
    <w:rsid w:val="00A667F4"/>
    <w:rsid w:val="00A672D4"/>
    <w:rsid w:val="00A7106B"/>
    <w:rsid w:val="00A72522"/>
    <w:rsid w:val="00A85843"/>
    <w:rsid w:val="00A92C7F"/>
    <w:rsid w:val="00A93503"/>
    <w:rsid w:val="00A958A0"/>
    <w:rsid w:val="00A968E7"/>
    <w:rsid w:val="00AA332D"/>
    <w:rsid w:val="00AA60A1"/>
    <w:rsid w:val="00AB0A18"/>
    <w:rsid w:val="00AB0E73"/>
    <w:rsid w:val="00AB6D42"/>
    <w:rsid w:val="00AB6F07"/>
    <w:rsid w:val="00AB76D1"/>
    <w:rsid w:val="00AC0A86"/>
    <w:rsid w:val="00AC7BD1"/>
    <w:rsid w:val="00AD0E89"/>
    <w:rsid w:val="00AD1349"/>
    <w:rsid w:val="00AD2093"/>
    <w:rsid w:val="00AD552B"/>
    <w:rsid w:val="00AD55A4"/>
    <w:rsid w:val="00AE0132"/>
    <w:rsid w:val="00AE0B49"/>
    <w:rsid w:val="00AE341D"/>
    <w:rsid w:val="00AF229D"/>
    <w:rsid w:val="00AF5589"/>
    <w:rsid w:val="00B17B55"/>
    <w:rsid w:val="00B2189D"/>
    <w:rsid w:val="00B32A2E"/>
    <w:rsid w:val="00B36C8B"/>
    <w:rsid w:val="00B37BA6"/>
    <w:rsid w:val="00B424FE"/>
    <w:rsid w:val="00B45CB9"/>
    <w:rsid w:val="00B461B8"/>
    <w:rsid w:val="00B6754E"/>
    <w:rsid w:val="00B74789"/>
    <w:rsid w:val="00B90E27"/>
    <w:rsid w:val="00B93E75"/>
    <w:rsid w:val="00B95ED2"/>
    <w:rsid w:val="00BA17FB"/>
    <w:rsid w:val="00BA23C0"/>
    <w:rsid w:val="00BA75EC"/>
    <w:rsid w:val="00BB1017"/>
    <w:rsid w:val="00BB42B3"/>
    <w:rsid w:val="00BB43AD"/>
    <w:rsid w:val="00BC1099"/>
    <w:rsid w:val="00BD44B4"/>
    <w:rsid w:val="00BD456C"/>
    <w:rsid w:val="00BE3F86"/>
    <w:rsid w:val="00BE585D"/>
    <w:rsid w:val="00BF57F1"/>
    <w:rsid w:val="00C02A57"/>
    <w:rsid w:val="00C0331F"/>
    <w:rsid w:val="00C07785"/>
    <w:rsid w:val="00C10087"/>
    <w:rsid w:val="00C20965"/>
    <w:rsid w:val="00C20C11"/>
    <w:rsid w:val="00C443C7"/>
    <w:rsid w:val="00C51BB1"/>
    <w:rsid w:val="00C52048"/>
    <w:rsid w:val="00C52ED4"/>
    <w:rsid w:val="00C5333E"/>
    <w:rsid w:val="00C539EF"/>
    <w:rsid w:val="00C57669"/>
    <w:rsid w:val="00C6269D"/>
    <w:rsid w:val="00C65EA9"/>
    <w:rsid w:val="00C67A51"/>
    <w:rsid w:val="00C774EB"/>
    <w:rsid w:val="00C841B9"/>
    <w:rsid w:val="00C9350F"/>
    <w:rsid w:val="00C93AE4"/>
    <w:rsid w:val="00C95761"/>
    <w:rsid w:val="00CA00DC"/>
    <w:rsid w:val="00CA213C"/>
    <w:rsid w:val="00CA5C84"/>
    <w:rsid w:val="00CA611A"/>
    <w:rsid w:val="00CB2CE6"/>
    <w:rsid w:val="00CB6117"/>
    <w:rsid w:val="00CB7276"/>
    <w:rsid w:val="00CC5112"/>
    <w:rsid w:val="00CC559B"/>
    <w:rsid w:val="00CC6AB0"/>
    <w:rsid w:val="00CD29F7"/>
    <w:rsid w:val="00CE0118"/>
    <w:rsid w:val="00CE2BA4"/>
    <w:rsid w:val="00CE4B0E"/>
    <w:rsid w:val="00CF1FDC"/>
    <w:rsid w:val="00CF51FA"/>
    <w:rsid w:val="00CF7AE9"/>
    <w:rsid w:val="00D02EC4"/>
    <w:rsid w:val="00D05BF3"/>
    <w:rsid w:val="00D06B9F"/>
    <w:rsid w:val="00D1059F"/>
    <w:rsid w:val="00D11F38"/>
    <w:rsid w:val="00D11F9B"/>
    <w:rsid w:val="00D125F1"/>
    <w:rsid w:val="00D13443"/>
    <w:rsid w:val="00D14176"/>
    <w:rsid w:val="00D21CC3"/>
    <w:rsid w:val="00D31E22"/>
    <w:rsid w:val="00D322D0"/>
    <w:rsid w:val="00D41D86"/>
    <w:rsid w:val="00D51AB3"/>
    <w:rsid w:val="00D606E7"/>
    <w:rsid w:val="00D62DBB"/>
    <w:rsid w:val="00D65623"/>
    <w:rsid w:val="00D75F46"/>
    <w:rsid w:val="00D774C3"/>
    <w:rsid w:val="00D77A20"/>
    <w:rsid w:val="00DA04A5"/>
    <w:rsid w:val="00DA06D2"/>
    <w:rsid w:val="00DA0BB0"/>
    <w:rsid w:val="00DA1AE6"/>
    <w:rsid w:val="00DA38F9"/>
    <w:rsid w:val="00DA62E2"/>
    <w:rsid w:val="00DB1F14"/>
    <w:rsid w:val="00DB2D75"/>
    <w:rsid w:val="00DD1373"/>
    <w:rsid w:val="00DE02B8"/>
    <w:rsid w:val="00DE082B"/>
    <w:rsid w:val="00DE7895"/>
    <w:rsid w:val="00DE7FD2"/>
    <w:rsid w:val="00DF0869"/>
    <w:rsid w:val="00DF41FE"/>
    <w:rsid w:val="00DF530E"/>
    <w:rsid w:val="00DF6FF6"/>
    <w:rsid w:val="00E05336"/>
    <w:rsid w:val="00E153A7"/>
    <w:rsid w:val="00E22182"/>
    <w:rsid w:val="00E30B7C"/>
    <w:rsid w:val="00E40B97"/>
    <w:rsid w:val="00E510E3"/>
    <w:rsid w:val="00E52FC1"/>
    <w:rsid w:val="00E563EC"/>
    <w:rsid w:val="00E71DAF"/>
    <w:rsid w:val="00E72676"/>
    <w:rsid w:val="00E748F1"/>
    <w:rsid w:val="00E81E54"/>
    <w:rsid w:val="00E83CA8"/>
    <w:rsid w:val="00E8409D"/>
    <w:rsid w:val="00E846D2"/>
    <w:rsid w:val="00E87939"/>
    <w:rsid w:val="00E91276"/>
    <w:rsid w:val="00E93E34"/>
    <w:rsid w:val="00E95AF8"/>
    <w:rsid w:val="00EA1C5C"/>
    <w:rsid w:val="00EA24DE"/>
    <w:rsid w:val="00EA63F5"/>
    <w:rsid w:val="00EA707D"/>
    <w:rsid w:val="00EB09C9"/>
    <w:rsid w:val="00EE1AAF"/>
    <w:rsid w:val="00EE23FB"/>
    <w:rsid w:val="00EE2A0D"/>
    <w:rsid w:val="00EF6D48"/>
    <w:rsid w:val="00F022AF"/>
    <w:rsid w:val="00F029DB"/>
    <w:rsid w:val="00F02FE5"/>
    <w:rsid w:val="00F2483F"/>
    <w:rsid w:val="00F24F77"/>
    <w:rsid w:val="00F25A27"/>
    <w:rsid w:val="00F32465"/>
    <w:rsid w:val="00F34DFC"/>
    <w:rsid w:val="00F44BD6"/>
    <w:rsid w:val="00F50465"/>
    <w:rsid w:val="00F63206"/>
    <w:rsid w:val="00F63C57"/>
    <w:rsid w:val="00F6728D"/>
    <w:rsid w:val="00F7254E"/>
    <w:rsid w:val="00F7316F"/>
    <w:rsid w:val="00F77872"/>
    <w:rsid w:val="00F81EEF"/>
    <w:rsid w:val="00F97D48"/>
    <w:rsid w:val="00FA35B9"/>
    <w:rsid w:val="00FC1441"/>
    <w:rsid w:val="00FC2551"/>
    <w:rsid w:val="00FC4B6F"/>
    <w:rsid w:val="00FC663C"/>
    <w:rsid w:val="00FC6AA7"/>
    <w:rsid w:val="00FD135C"/>
    <w:rsid w:val="00FD1C41"/>
    <w:rsid w:val="00FF3E75"/>
    <w:rsid w:val="00FF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6B5E"/>
  <w15:chartTrackingRefBased/>
  <w15:docId w15:val="{CEDB9538-5921-45BC-BDC6-FA036CE0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EE23FB"/>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link w:val="Heading3Char"/>
    <w:uiPriority w:val="9"/>
    <w:unhideWhenUsed/>
    <w:qFormat/>
    <w:rsid w:val="00EE23FB"/>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684"/>
    <w:rPr>
      <w:color w:val="0563C1" w:themeColor="hyperlink"/>
      <w:u w:val="single"/>
    </w:rPr>
  </w:style>
  <w:style w:type="paragraph" w:styleId="NormalWeb">
    <w:name w:val="Normal (Web)"/>
    <w:basedOn w:val="Normal"/>
    <w:uiPriority w:val="99"/>
    <w:unhideWhenUsed/>
    <w:rsid w:val="005D3684"/>
    <w:pPr>
      <w:spacing w:after="0" w:line="240" w:lineRule="auto"/>
    </w:pPr>
    <w:rPr>
      <w:rFonts w:ascii="Calibri" w:hAnsi="Calibri" w:cs="Calibri"/>
      <w:lang w:eastAsia="en-GB"/>
    </w:rPr>
  </w:style>
  <w:style w:type="character" w:styleId="Strong">
    <w:name w:val="Strong"/>
    <w:basedOn w:val="DefaultParagraphFont"/>
    <w:uiPriority w:val="22"/>
    <w:qFormat/>
    <w:rsid w:val="005D3684"/>
    <w:rPr>
      <w:b/>
      <w:bCs/>
    </w:rPr>
  </w:style>
  <w:style w:type="character" w:styleId="Emphasis">
    <w:name w:val="Emphasis"/>
    <w:basedOn w:val="DefaultParagraphFont"/>
    <w:uiPriority w:val="20"/>
    <w:qFormat/>
    <w:rsid w:val="005D3684"/>
    <w:rPr>
      <w:i/>
      <w:iCs/>
    </w:rPr>
  </w:style>
  <w:style w:type="character" w:styleId="UnresolvedMention">
    <w:name w:val="Unresolved Mention"/>
    <w:basedOn w:val="DefaultParagraphFont"/>
    <w:uiPriority w:val="99"/>
    <w:semiHidden/>
    <w:unhideWhenUsed/>
    <w:rsid w:val="00AD55A4"/>
    <w:rPr>
      <w:color w:val="808080"/>
      <w:shd w:val="clear" w:color="auto" w:fill="E6E6E6"/>
    </w:rPr>
  </w:style>
  <w:style w:type="paragraph" w:styleId="ListParagraph">
    <w:name w:val="List Paragraph"/>
    <w:basedOn w:val="Normal"/>
    <w:uiPriority w:val="34"/>
    <w:qFormat/>
    <w:rsid w:val="00A55187"/>
    <w:pPr>
      <w:spacing w:line="256" w:lineRule="auto"/>
      <w:ind w:left="720"/>
      <w:contextualSpacing/>
    </w:pPr>
  </w:style>
  <w:style w:type="table" w:styleId="TableGrid">
    <w:name w:val="Table Grid"/>
    <w:basedOn w:val="TableNormal"/>
    <w:uiPriority w:val="39"/>
    <w:rsid w:val="00A551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7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D1"/>
    <w:rPr>
      <w:rFonts w:ascii="Segoe UI" w:hAnsi="Segoe UI" w:cs="Segoe UI"/>
      <w:sz w:val="18"/>
      <w:szCs w:val="18"/>
    </w:rPr>
  </w:style>
  <w:style w:type="paragraph" w:styleId="Header">
    <w:name w:val="header"/>
    <w:basedOn w:val="Normal"/>
    <w:link w:val="HeaderChar"/>
    <w:uiPriority w:val="99"/>
    <w:unhideWhenUsed/>
    <w:rsid w:val="00FF3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E75"/>
  </w:style>
  <w:style w:type="paragraph" w:styleId="Footer">
    <w:name w:val="footer"/>
    <w:basedOn w:val="Normal"/>
    <w:link w:val="FooterChar"/>
    <w:uiPriority w:val="99"/>
    <w:unhideWhenUsed/>
    <w:rsid w:val="00FF3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E75"/>
  </w:style>
  <w:style w:type="character" w:styleId="FollowedHyperlink">
    <w:name w:val="FollowedHyperlink"/>
    <w:basedOn w:val="DefaultParagraphFont"/>
    <w:uiPriority w:val="99"/>
    <w:semiHidden/>
    <w:unhideWhenUsed/>
    <w:rsid w:val="00E93E34"/>
    <w:rPr>
      <w:color w:val="954F72" w:themeColor="followedHyperlink"/>
      <w:u w:val="single"/>
    </w:rPr>
  </w:style>
  <w:style w:type="character" w:styleId="CommentReference">
    <w:name w:val="annotation reference"/>
    <w:basedOn w:val="DefaultParagraphFont"/>
    <w:uiPriority w:val="99"/>
    <w:semiHidden/>
    <w:unhideWhenUsed/>
    <w:rsid w:val="00E748F1"/>
    <w:rPr>
      <w:sz w:val="16"/>
      <w:szCs w:val="16"/>
    </w:rPr>
  </w:style>
  <w:style w:type="paragraph" w:styleId="CommentText">
    <w:name w:val="annotation text"/>
    <w:basedOn w:val="Normal"/>
    <w:link w:val="CommentTextChar"/>
    <w:uiPriority w:val="99"/>
    <w:semiHidden/>
    <w:unhideWhenUsed/>
    <w:rsid w:val="00E748F1"/>
    <w:pPr>
      <w:spacing w:line="240" w:lineRule="auto"/>
    </w:pPr>
    <w:rPr>
      <w:sz w:val="20"/>
      <w:szCs w:val="20"/>
    </w:rPr>
  </w:style>
  <w:style w:type="character" w:customStyle="1" w:styleId="CommentTextChar">
    <w:name w:val="Comment Text Char"/>
    <w:basedOn w:val="DefaultParagraphFont"/>
    <w:link w:val="CommentText"/>
    <w:uiPriority w:val="99"/>
    <w:semiHidden/>
    <w:rsid w:val="00E748F1"/>
    <w:rPr>
      <w:sz w:val="20"/>
      <w:szCs w:val="20"/>
    </w:rPr>
  </w:style>
  <w:style w:type="paragraph" w:styleId="CommentSubject">
    <w:name w:val="annotation subject"/>
    <w:basedOn w:val="CommentText"/>
    <w:next w:val="CommentText"/>
    <w:link w:val="CommentSubjectChar"/>
    <w:uiPriority w:val="99"/>
    <w:semiHidden/>
    <w:unhideWhenUsed/>
    <w:rsid w:val="00E748F1"/>
    <w:rPr>
      <w:b/>
      <w:bCs/>
    </w:rPr>
  </w:style>
  <w:style w:type="character" w:customStyle="1" w:styleId="CommentSubjectChar">
    <w:name w:val="Comment Subject Char"/>
    <w:basedOn w:val="CommentTextChar"/>
    <w:link w:val="CommentSubject"/>
    <w:uiPriority w:val="99"/>
    <w:semiHidden/>
    <w:rsid w:val="00E748F1"/>
    <w:rPr>
      <w:b/>
      <w:bCs/>
      <w:sz w:val="20"/>
      <w:szCs w:val="20"/>
    </w:rPr>
  </w:style>
  <w:style w:type="character" w:customStyle="1" w:styleId="Heading2Char">
    <w:name w:val="Heading 2 Char"/>
    <w:basedOn w:val="DefaultParagraphFont"/>
    <w:link w:val="Heading2"/>
    <w:uiPriority w:val="9"/>
    <w:semiHidden/>
    <w:rsid w:val="00EE23FB"/>
    <w:rPr>
      <w:rFonts w:ascii="Calibri" w:hAnsi="Calibri" w:cs="Calibri"/>
      <w:b/>
      <w:bCs/>
      <w:sz w:val="36"/>
      <w:szCs w:val="36"/>
      <w:lang w:eastAsia="en-GB"/>
    </w:rPr>
  </w:style>
  <w:style w:type="character" w:customStyle="1" w:styleId="Heading3Char">
    <w:name w:val="Heading 3 Char"/>
    <w:basedOn w:val="DefaultParagraphFont"/>
    <w:link w:val="Heading3"/>
    <w:uiPriority w:val="9"/>
    <w:rsid w:val="00EE23FB"/>
    <w:rPr>
      <w:rFonts w:ascii="Calibri" w:hAnsi="Calibri" w:cs="Calibri"/>
      <w:b/>
      <w:bCs/>
      <w:sz w:val="27"/>
      <w:szCs w:val="27"/>
      <w:lang w:eastAsia="en-GB"/>
    </w:rPr>
  </w:style>
  <w:style w:type="character" w:customStyle="1" w:styleId="jsgrdq">
    <w:name w:val="jsgrdq"/>
    <w:basedOn w:val="DefaultParagraphFont"/>
    <w:rsid w:val="00DB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498">
      <w:bodyDiv w:val="1"/>
      <w:marLeft w:val="0"/>
      <w:marRight w:val="0"/>
      <w:marTop w:val="0"/>
      <w:marBottom w:val="0"/>
      <w:divBdr>
        <w:top w:val="none" w:sz="0" w:space="0" w:color="auto"/>
        <w:left w:val="none" w:sz="0" w:space="0" w:color="auto"/>
        <w:bottom w:val="none" w:sz="0" w:space="0" w:color="auto"/>
        <w:right w:val="none" w:sz="0" w:space="0" w:color="auto"/>
      </w:divBdr>
    </w:div>
    <w:div w:id="181364227">
      <w:bodyDiv w:val="1"/>
      <w:marLeft w:val="0"/>
      <w:marRight w:val="0"/>
      <w:marTop w:val="0"/>
      <w:marBottom w:val="0"/>
      <w:divBdr>
        <w:top w:val="none" w:sz="0" w:space="0" w:color="auto"/>
        <w:left w:val="none" w:sz="0" w:space="0" w:color="auto"/>
        <w:bottom w:val="none" w:sz="0" w:space="0" w:color="auto"/>
        <w:right w:val="none" w:sz="0" w:space="0" w:color="auto"/>
      </w:divBdr>
    </w:div>
    <w:div w:id="201946686">
      <w:bodyDiv w:val="1"/>
      <w:marLeft w:val="0"/>
      <w:marRight w:val="0"/>
      <w:marTop w:val="0"/>
      <w:marBottom w:val="0"/>
      <w:divBdr>
        <w:top w:val="none" w:sz="0" w:space="0" w:color="auto"/>
        <w:left w:val="none" w:sz="0" w:space="0" w:color="auto"/>
        <w:bottom w:val="none" w:sz="0" w:space="0" w:color="auto"/>
        <w:right w:val="none" w:sz="0" w:space="0" w:color="auto"/>
      </w:divBdr>
    </w:div>
    <w:div w:id="209154087">
      <w:bodyDiv w:val="1"/>
      <w:marLeft w:val="0"/>
      <w:marRight w:val="0"/>
      <w:marTop w:val="0"/>
      <w:marBottom w:val="0"/>
      <w:divBdr>
        <w:top w:val="none" w:sz="0" w:space="0" w:color="auto"/>
        <w:left w:val="none" w:sz="0" w:space="0" w:color="auto"/>
        <w:bottom w:val="none" w:sz="0" w:space="0" w:color="auto"/>
        <w:right w:val="none" w:sz="0" w:space="0" w:color="auto"/>
      </w:divBdr>
    </w:div>
    <w:div w:id="263658369">
      <w:bodyDiv w:val="1"/>
      <w:marLeft w:val="0"/>
      <w:marRight w:val="0"/>
      <w:marTop w:val="0"/>
      <w:marBottom w:val="0"/>
      <w:divBdr>
        <w:top w:val="none" w:sz="0" w:space="0" w:color="auto"/>
        <w:left w:val="none" w:sz="0" w:space="0" w:color="auto"/>
        <w:bottom w:val="none" w:sz="0" w:space="0" w:color="auto"/>
        <w:right w:val="none" w:sz="0" w:space="0" w:color="auto"/>
      </w:divBdr>
    </w:div>
    <w:div w:id="300812789">
      <w:bodyDiv w:val="1"/>
      <w:marLeft w:val="0"/>
      <w:marRight w:val="0"/>
      <w:marTop w:val="0"/>
      <w:marBottom w:val="0"/>
      <w:divBdr>
        <w:top w:val="none" w:sz="0" w:space="0" w:color="auto"/>
        <w:left w:val="none" w:sz="0" w:space="0" w:color="auto"/>
        <w:bottom w:val="none" w:sz="0" w:space="0" w:color="auto"/>
        <w:right w:val="none" w:sz="0" w:space="0" w:color="auto"/>
      </w:divBdr>
    </w:div>
    <w:div w:id="329909407">
      <w:bodyDiv w:val="1"/>
      <w:marLeft w:val="0"/>
      <w:marRight w:val="0"/>
      <w:marTop w:val="0"/>
      <w:marBottom w:val="0"/>
      <w:divBdr>
        <w:top w:val="none" w:sz="0" w:space="0" w:color="auto"/>
        <w:left w:val="none" w:sz="0" w:space="0" w:color="auto"/>
        <w:bottom w:val="none" w:sz="0" w:space="0" w:color="auto"/>
        <w:right w:val="none" w:sz="0" w:space="0" w:color="auto"/>
      </w:divBdr>
    </w:div>
    <w:div w:id="367921591">
      <w:bodyDiv w:val="1"/>
      <w:marLeft w:val="0"/>
      <w:marRight w:val="0"/>
      <w:marTop w:val="0"/>
      <w:marBottom w:val="0"/>
      <w:divBdr>
        <w:top w:val="none" w:sz="0" w:space="0" w:color="auto"/>
        <w:left w:val="none" w:sz="0" w:space="0" w:color="auto"/>
        <w:bottom w:val="none" w:sz="0" w:space="0" w:color="auto"/>
        <w:right w:val="none" w:sz="0" w:space="0" w:color="auto"/>
      </w:divBdr>
    </w:div>
    <w:div w:id="380524542">
      <w:bodyDiv w:val="1"/>
      <w:marLeft w:val="0"/>
      <w:marRight w:val="0"/>
      <w:marTop w:val="0"/>
      <w:marBottom w:val="0"/>
      <w:divBdr>
        <w:top w:val="none" w:sz="0" w:space="0" w:color="auto"/>
        <w:left w:val="none" w:sz="0" w:space="0" w:color="auto"/>
        <w:bottom w:val="none" w:sz="0" w:space="0" w:color="auto"/>
        <w:right w:val="none" w:sz="0" w:space="0" w:color="auto"/>
      </w:divBdr>
    </w:div>
    <w:div w:id="411003277">
      <w:bodyDiv w:val="1"/>
      <w:marLeft w:val="0"/>
      <w:marRight w:val="0"/>
      <w:marTop w:val="0"/>
      <w:marBottom w:val="0"/>
      <w:divBdr>
        <w:top w:val="none" w:sz="0" w:space="0" w:color="auto"/>
        <w:left w:val="none" w:sz="0" w:space="0" w:color="auto"/>
        <w:bottom w:val="none" w:sz="0" w:space="0" w:color="auto"/>
        <w:right w:val="none" w:sz="0" w:space="0" w:color="auto"/>
      </w:divBdr>
    </w:div>
    <w:div w:id="539051087">
      <w:bodyDiv w:val="1"/>
      <w:marLeft w:val="0"/>
      <w:marRight w:val="0"/>
      <w:marTop w:val="0"/>
      <w:marBottom w:val="0"/>
      <w:divBdr>
        <w:top w:val="none" w:sz="0" w:space="0" w:color="auto"/>
        <w:left w:val="none" w:sz="0" w:space="0" w:color="auto"/>
        <w:bottom w:val="none" w:sz="0" w:space="0" w:color="auto"/>
        <w:right w:val="none" w:sz="0" w:space="0" w:color="auto"/>
      </w:divBdr>
    </w:div>
    <w:div w:id="582958637">
      <w:bodyDiv w:val="1"/>
      <w:marLeft w:val="0"/>
      <w:marRight w:val="0"/>
      <w:marTop w:val="0"/>
      <w:marBottom w:val="0"/>
      <w:divBdr>
        <w:top w:val="none" w:sz="0" w:space="0" w:color="auto"/>
        <w:left w:val="none" w:sz="0" w:space="0" w:color="auto"/>
        <w:bottom w:val="none" w:sz="0" w:space="0" w:color="auto"/>
        <w:right w:val="none" w:sz="0" w:space="0" w:color="auto"/>
      </w:divBdr>
    </w:div>
    <w:div w:id="610819861">
      <w:bodyDiv w:val="1"/>
      <w:marLeft w:val="0"/>
      <w:marRight w:val="0"/>
      <w:marTop w:val="0"/>
      <w:marBottom w:val="0"/>
      <w:divBdr>
        <w:top w:val="none" w:sz="0" w:space="0" w:color="auto"/>
        <w:left w:val="none" w:sz="0" w:space="0" w:color="auto"/>
        <w:bottom w:val="none" w:sz="0" w:space="0" w:color="auto"/>
        <w:right w:val="none" w:sz="0" w:space="0" w:color="auto"/>
      </w:divBdr>
    </w:div>
    <w:div w:id="625234105">
      <w:bodyDiv w:val="1"/>
      <w:marLeft w:val="0"/>
      <w:marRight w:val="0"/>
      <w:marTop w:val="0"/>
      <w:marBottom w:val="0"/>
      <w:divBdr>
        <w:top w:val="none" w:sz="0" w:space="0" w:color="auto"/>
        <w:left w:val="none" w:sz="0" w:space="0" w:color="auto"/>
        <w:bottom w:val="none" w:sz="0" w:space="0" w:color="auto"/>
        <w:right w:val="none" w:sz="0" w:space="0" w:color="auto"/>
      </w:divBdr>
    </w:div>
    <w:div w:id="645625827">
      <w:bodyDiv w:val="1"/>
      <w:marLeft w:val="0"/>
      <w:marRight w:val="0"/>
      <w:marTop w:val="0"/>
      <w:marBottom w:val="0"/>
      <w:divBdr>
        <w:top w:val="none" w:sz="0" w:space="0" w:color="auto"/>
        <w:left w:val="none" w:sz="0" w:space="0" w:color="auto"/>
        <w:bottom w:val="none" w:sz="0" w:space="0" w:color="auto"/>
        <w:right w:val="none" w:sz="0" w:space="0" w:color="auto"/>
      </w:divBdr>
    </w:div>
    <w:div w:id="657222953">
      <w:bodyDiv w:val="1"/>
      <w:marLeft w:val="0"/>
      <w:marRight w:val="0"/>
      <w:marTop w:val="0"/>
      <w:marBottom w:val="0"/>
      <w:divBdr>
        <w:top w:val="none" w:sz="0" w:space="0" w:color="auto"/>
        <w:left w:val="none" w:sz="0" w:space="0" w:color="auto"/>
        <w:bottom w:val="none" w:sz="0" w:space="0" w:color="auto"/>
        <w:right w:val="none" w:sz="0" w:space="0" w:color="auto"/>
      </w:divBdr>
    </w:div>
    <w:div w:id="663818324">
      <w:bodyDiv w:val="1"/>
      <w:marLeft w:val="0"/>
      <w:marRight w:val="0"/>
      <w:marTop w:val="0"/>
      <w:marBottom w:val="0"/>
      <w:divBdr>
        <w:top w:val="none" w:sz="0" w:space="0" w:color="auto"/>
        <w:left w:val="none" w:sz="0" w:space="0" w:color="auto"/>
        <w:bottom w:val="none" w:sz="0" w:space="0" w:color="auto"/>
        <w:right w:val="none" w:sz="0" w:space="0" w:color="auto"/>
      </w:divBdr>
    </w:div>
    <w:div w:id="703407294">
      <w:bodyDiv w:val="1"/>
      <w:marLeft w:val="0"/>
      <w:marRight w:val="0"/>
      <w:marTop w:val="0"/>
      <w:marBottom w:val="0"/>
      <w:divBdr>
        <w:top w:val="none" w:sz="0" w:space="0" w:color="auto"/>
        <w:left w:val="none" w:sz="0" w:space="0" w:color="auto"/>
        <w:bottom w:val="none" w:sz="0" w:space="0" w:color="auto"/>
        <w:right w:val="none" w:sz="0" w:space="0" w:color="auto"/>
      </w:divBdr>
    </w:div>
    <w:div w:id="799345515">
      <w:bodyDiv w:val="1"/>
      <w:marLeft w:val="0"/>
      <w:marRight w:val="0"/>
      <w:marTop w:val="0"/>
      <w:marBottom w:val="0"/>
      <w:divBdr>
        <w:top w:val="none" w:sz="0" w:space="0" w:color="auto"/>
        <w:left w:val="none" w:sz="0" w:space="0" w:color="auto"/>
        <w:bottom w:val="none" w:sz="0" w:space="0" w:color="auto"/>
        <w:right w:val="none" w:sz="0" w:space="0" w:color="auto"/>
      </w:divBdr>
    </w:div>
    <w:div w:id="810556890">
      <w:bodyDiv w:val="1"/>
      <w:marLeft w:val="0"/>
      <w:marRight w:val="0"/>
      <w:marTop w:val="0"/>
      <w:marBottom w:val="0"/>
      <w:divBdr>
        <w:top w:val="none" w:sz="0" w:space="0" w:color="auto"/>
        <w:left w:val="none" w:sz="0" w:space="0" w:color="auto"/>
        <w:bottom w:val="none" w:sz="0" w:space="0" w:color="auto"/>
        <w:right w:val="none" w:sz="0" w:space="0" w:color="auto"/>
      </w:divBdr>
    </w:div>
    <w:div w:id="907499169">
      <w:bodyDiv w:val="1"/>
      <w:marLeft w:val="0"/>
      <w:marRight w:val="0"/>
      <w:marTop w:val="0"/>
      <w:marBottom w:val="0"/>
      <w:divBdr>
        <w:top w:val="none" w:sz="0" w:space="0" w:color="auto"/>
        <w:left w:val="none" w:sz="0" w:space="0" w:color="auto"/>
        <w:bottom w:val="none" w:sz="0" w:space="0" w:color="auto"/>
        <w:right w:val="none" w:sz="0" w:space="0" w:color="auto"/>
      </w:divBdr>
    </w:div>
    <w:div w:id="911230888">
      <w:bodyDiv w:val="1"/>
      <w:marLeft w:val="0"/>
      <w:marRight w:val="0"/>
      <w:marTop w:val="0"/>
      <w:marBottom w:val="0"/>
      <w:divBdr>
        <w:top w:val="none" w:sz="0" w:space="0" w:color="auto"/>
        <w:left w:val="none" w:sz="0" w:space="0" w:color="auto"/>
        <w:bottom w:val="none" w:sz="0" w:space="0" w:color="auto"/>
        <w:right w:val="none" w:sz="0" w:space="0" w:color="auto"/>
      </w:divBdr>
    </w:div>
    <w:div w:id="950473987">
      <w:bodyDiv w:val="1"/>
      <w:marLeft w:val="0"/>
      <w:marRight w:val="0"/>
      <w:marTop w:val="0"/>
      <w:marBottom w:val="0"/>
      <w:divBdr>
        <w:top w:val="none" w:sz="0" w:space="0" w:color="auto"/>
        <w:left w:val="none" w:sz="0" w:space="0" w:color="auto"/>
        <w:bottom w:val="none" w:sz="0" w:space="0" w:color="auto"/>
        <w:right w:val="none" w:sz="0" w:space="0" w:color="auto"/>
      </w:divBdr>
    </w:div>
    <w:div w:id="1027177149">
      <w:bodyDiv w:val="1"/>
      <w:marLeft w:val="0"/>
      <w:marRight w:val="0"/>
      <w:marTop w:val="0"/>
      <w:marBottom w:val="0"/>
      <w:divBdr>
        <w:top w:val="none" w:sz="0" w:space="0" w:color="auto"/>
        <w:left w:val="none" w:sz="0" w:space="0" w:color="auto"/>
        <w:bottom w:val="none" w:sz="0" w:space="0" w:color="auto"/>
        <w:right w:val="none" w:sz="0" w:space="0" w:color="auto"/>
      </w:divBdr>
    </w:div>
    <w:div w:id="1080520867">
      <w:bodyDiv w:val="1"/>
      <w:marLeft w:val="0"/>
      <w:marRight w:val="0"/>
      <w:marTop w:val="0"/>
      <w:marBottom w:val="0"/>
      <w:divBdr>
        <w:top w:val="none" w:sz="0" w:space="0" w:color="auto"/>
        <w:left w:val="none" w:sz="0" w:space="0" w:color="auto"/>
        <w:bottom w:val="none" w:sz="0" w:space="0" w:color="auto"/>
        <w:right w:val="none" w:sz="0" w:space="0" w:color="auto"/>
      </w:divBdr>
    </w:div>
    <w:div w:id="1093162947">
      <w:bodyDiv w:val="1"/>
      <w:marLeft w:val="0"/>
      <w:marRight w:val="0"/>
      <w:marTop w:val="0"/>
      <w:marBottom w:val="0"/>
      <w:divBdr>
        <w:top w:val="none" w:sz="0" w:space="0" w:color="auto"/>
        <w:left w:val="none" w:sz="0" w:space="0" w:color="auto"/>
        <w:bottom w:val="none" w:sz="0" w:space="0" w:color="auto"/>
        <w:right w:val="none" w:sz="0" w:space="0" w:color="auto"/>
      </w:divBdr>
    </w:div>
    <w:div w:id="1107044870">
      <w:bodyDiv w:val="1"/>
      <w:marLeft w:val="0"/>
      <w:marRight w:val="0"/>
      <w:marTop w:val="0"/>
      <w:marBottom w:val="0"/>
      <w:divBdr>
        <w:top w:val="none" w:sz="0" w:space="0" w:color="auto"/>
        <w:left w:val="none" w:sz="0" w:space="0" w:color="auto"/>
        <w:bottom w:val="none" w:sz="0" w:space="0" w:color="auto"/>
        <w:right w:val="none" w:sz="0" w:space="0" w:color="auto"/>
      </w:divBdr>
    </w:div>
    <w:div w:id="1130628508">
      <w:bodyDiv w:val="1"/>
      <w:marLeft w:val="0"/>
      <w:marRight w:val="0"/>
      <w:marTop w:val="0"/>
      <w:marBottom w:val="0"/>
      <w:divBdr>
        <w:top w:val="none" w:sz="0" w:space="0" w:color="auto"/>
        <w:left w:val="none" w:sz="0" w:space="0" w:color="auto"/>
        <w:bottom w:val="none" w:sz="0" w:space="0" w:color="auto"/>
        <w:right w:val="none" w:sz="0" w:space="0" w:color="auto"/>
      </w:divBdr>
    </w:div>
    <w:div w:id="1138720029">
      <w:bodyDiv w:val="1"/>
      <w:marLeft w:val="0"/>
      <w:marRight w:val="0"/>
      <w:marTop w:val="0"/>
      <w:marBottom w:val="0"/>
      <w:divBdr>
        <w:top w:val="none" w:sz="0" w:space="0" w:color="auto"/>
        <w:left w:val="none" w:sz="0" w:space="0" w:color="auto"/>
        <w:bottom w:val="none" w:sz="0" w:space="0" w:color="auto"/>
        <w:right w:val="none" w:sz="0" w:space="0" w:color="auto"/>
      </w:divBdr>
    </w:div>
    <w:div w:id="1183130717">
      <w:bodyDiv w:val="1"/>
      <w:marLeft w:val="0"/>
      <w:marRight w:val="0"/>
      <w:marTop w:val="0"/>
      <w:marBottom w:val="0"/>
      <w:divBdr>
        <w:top w:val="none" w:sz="0" w:space="0" w:color="auto"/>
        <w:left w:val="none" w:sz="0" w:space="0" w:color="auto"/>
        <w:bottom w:val="none" w:sz="0" w:space="0" w:color="auto"/>
        <w:right w:val="none" w:sz="0" w:space="0" w:color="auto"/>
      </w:divBdr>
    </w:div>
    <w:div w:id="1294598160">
      <w:bodyDiv w:val="1"/>
      <w:marLeft w:val="0"/>
      <w:marRight w:val="0"/>
      <w:marTop w:val="0"/>
      <w:marBottom w:val="0"/>
      <w:divBdr>
        <w:top w:val="none" w:sz="0" w:space="0" w:color="auto"/>
        <w:left w:val="none" w:sz="0" w:space="0" w:color="auto"/>
        <w:bottom w:val="none" w:sz="0" w:space="0" w:color="auto"/>
        <w:right w:val="none" w:sz="0" w:space="0" w:color="auto"/>
      </w:divBdr>
    </w:div>
    <w:div w:id="1296839200">
      <w:bodyDiv w:val="1"/>
      <w:marLeft w:val="0"/>
      <w:marRight w:val="0"/>
      <w:marTop w:val="0"/>
      <w:marBottom w:val="0"/>
      <w:divBdr>
        <w:top w:val="none" w:sz="0" w:space="0" w:color="auto"/>
        <w:left w:val="none" w:sz="0" w:space="0" w:color="auto"/>
        <w:bottom w:val="none" w:sz="0" w:space="0" w:color="auto"/>
        <w:right w:val="none" w:sz="0" w:space="0" w:color="auto"/>
      </w:divBdr>
    </w:div>
    <w:div w:id="1314405168">
      <w:bodyDiv w:val="1"/>
      <w:marLeft w:val="0"/>
      <w:marRight w:val="0"/>
      <w:marTop w:val="0"/>
      <w:marBottom w:val="0"/>
      <w:divBdr>
        <w:top w:val="none" w:sz="0" w:space="0" w:color="auto"/>
        <w:left w:val="none" w:sz="0" w:space="0" w:color="auto"/>
        <w:bottom w:val="none" w:sz="0" w:space="0" w:color="auto"/>
        <w:right w:val="none" w:sz="0" w:space="0" w:color="auto"/>
      </w:divBdr>
    </w:div>
    <w:div w:id="1343168806">
      <w:bodyDiv w:val="1"/>
      <w:marLeft w:val="0"/>
      <w:marRight w:val="0"/>
      <w:marTop w:val="0"/>
      <w:marBottom w:val="0"/>
      <w:divBdr>
        <w:top w:val="none" w:sz="0" w:space="0" w:color="auto"/>
        <w:left w:val="none" w:sz="0" w:space="0" w:color="auto"/>
        <w:bottom w:val="none" w:sz="0" w:space="0" w:color="auto"/>
        <w:right w:val="none" w:sz="0" w:space="0" w:color="auto"/>
      </w:divBdr>
    </w:div>
    <w:div w:id="1349214550">
      <w:bodyDiv w:val="1"/>
      <w:marLeft w:val="0"/>
      <w:marRight w:val="0"/>
      <w:marTop w:val="0"/>
      <w:marBottom w:val="0"/>
      <w:divBdr>
        <w:top w:val="none" w:sz="0" w:space="0" w:color="auto"/>
        <w:left w:val="none" w:sz="0" w:space="0" w:color="auto"/>
        <w:bottom w:val="none" w:sz="0" w:space="0" w:color="auto"/>
        <w:right w:val="none" w:sz="0" w:space="0" w:color="auto"/>
      </w:divBdr>
    </w:div>
    <w:div w:id="1351445400">
      <w:bodyDiv w:val="1"/>
      <w:marLeft w:val="0"/>
      <w:marRight w:val="0"/>
      <w:marTop w:val="0"/>
      <w:marBottom w:val="0"/>
      <w:divBdr>
        <w:top w:val="none" w:sz="0" w:space="0" w:color="auto"/>
        <w:left w:val="none" w:sz="0" w:space="0" w:color="auto"/>
        <w:bottom w:val="none" w:sz="0" w:space="0" w:color="auto"/>
        <w:right w:val="none" w:sz="0" w:space="0" w:color="auto"/>
      </w:divBdr>
    </w:div>
    <w:div w:id="1362046507">
      <w:bodyDiv w:val="1"/>
      <w:marLeft w:val="0"/>
      <w:marRight w:val="0"/>
      <w:marTop w:val="0"/>
      <w:marBottom w:val="0"/>
      <w:divBdr>
        <w:top w:val="none" w:sz="0" w:space="0" w:color="auto"/>
        <w:left w:val="none" w:sz="0" w:space="0" w:color="auto"/>
        <w:bottom w:val="none" w:sz="0" w:space="0" w:color="auto"/>
        <w:right w:val="none" w:sz="0" w:space="0" w:color="auto"/>
      </w:divBdr>
    </w:div>
    <w:div w:id="1429275806">
      <w:bodyDiv w:val="1"/>
      <w:marLeft w:val="0"/>
      <w:marRight w:val="0"/>
      <w:marTop w:val="0"/>
      <w:marBottom w:val="0"/>
      <w:divBdr>
        <w:top w:val="none" w:sz="0" w:space="0" w:color="auto"/>
        <w:left w:val="none" w:sz="0" w:space="0" w:color="auto"/>
        <w:bottom w:val="none" w:sz="0" w:space="0" w:color="auto"/>
        <w:right w:val="none" w:sz="0" w:space="0" w:color="auto"/>
      </w:divBdr>
    </w:div>
    <w:div w:id="1430390848">
      <w:bodyDiv w:val="1"/>
      <w:marLeft w:val="0"/>
      <w:marRight w:val="0"/>
      <w:marTop w:val="0"/>
      <w:marBottom w:val="0"/>
      <w:divBdr>
        <w:top w:val="none" w:sz="0" w:space="0" w:color="auto"/>
        <w:left w:val="none" w:sz="0" w:space="0" w:color="auto"/>
        <w:bottom w:val="none" w:sz="0" w:space="0" w:color="auto"/>
        <w:right w:val="none" w:sz="0" w:space="0" w:color="auto"/>
      </w:divBdr>
      <w:divsChild>
        <w:div w:id="237251356">
          <w:marLeft w:val="0"/>
          <w:marRight w:val="0"/>
          <w:marTop w:val="0"/>
          <w:marBottom w:val="0"/>
          <w:divBdr>
            <w:top w:val="none" w:sz="0" w:space="0" w:color="auto"/>
            <w:left w:val="none" w:sz="0" w:space="0" w:color="auto"/>
            <w:bottom w:val="none" w:sz="0" w:space="0" w:color="auto"/>
            <w:right w:val="none" w:sz="0" w:space="0" w:color="auto"/>
          </w:divBdr>
        </w:div>
        <w:div w:id="1931502005">
          <w:marLeft w:val="0"/>
          <w:marRight w:val="0"/>
          <w:marTop w:val="0"/>
          <w:marBottom w:val="0"/>
          <w:divBdr>
            <w:top w:val="none" w:sz="0" w:space="0" w:color="auto"/>
            <w:left w:val="none" w:sz="0" w:space="0" w:color="auto"/>
            <w:bottom w:val="none" w:sz="0" w:space="0" w:color="auto"/>
            <w:right w:val="none" w:sz="0" w:space="0" w:color="auto"/>
          </w:divBdr>
        </w:div>
        <w:div w:id="2024086803">
          <w:marLeft w:val="0"/>
          <w:marRight w:val="0"/>
          <w:marTop w:val="0"/>
          <w:marBottom w:val="0"/>
          <w:divBdr>
            <w:top w:val="none" w:sz="0" w:space="0" w:color="auto"/>
            <w:left w:val="none" w:sz="0" w:space="0" w:color="auto"/>
            <w:bottom w:val="none" w:sz="0" w:space="0" w:color="auto"/>
            <w:right w:val="none" w:sz="0" w:space="0" w:color="auto"/>
          </w:divBdr>
          <w:divsChild>
            <w:div w:id="1498960618">
              <w:marLeft w:val="0"/>
              <w:marRight w:val="0"/>
              <w:marTop w:val="0"/>
              <w:marBottom w:val="0"/>
              <w:divBdr>
                <w:top w:val="none" w:sz="0" w:space="0" w:color="auto"/>
                <w:left w:val="none" w:sz="0" w:space="0" w:color="auto"/>
                <w:bottom w:val="none" w:sz="0" w:space="0" w:color="auto"/>
                <w:right w:val="none" w:sz="0" w:space="0" w:color="auto"/>
              </w:divBdr>
              <w:divsChild>
                <w:div w:id="341664176">
                  <w:marLeft w:val="0"/>
                  <w:marRight w:val="0"/>
                  <w:marTop w:val="0"/>
                  <w:marBottom w:val="0"/>
                  <w:divBdr>
                    <w:top w:val="none" w:sz="0" w:space="0" w:color="auto"/>
                    <w:left w:val="none" w:sz="0" w:space="0" w:color="auto"/>
                    <w:bottom w:val="none" w:sz="0" w:space="0" w:color="auto"/>
                    <w:right w:val="none" w:sz="0" w:space="0" w:color="auto"/>
                  </w:divBdr>
                  <w:divsChild>
                    <w:div w:id="1970164969">
                      <w:marLeft w:val="0"/>
                      <w:marRight w:val="0"/>
                      <w:marTop w:val="0"/>
                      <w:marBottom w:val="0"/>
                      <w:divBdr>
                        <w:top w:val="single" w:sz="48" w:space="0" w:color="EEEAEC"/>
                        <w:left w:val="single" w:sz="48" w:space="0" w:color="EEEAEC"/>
                        <w:bottom w:val="single" w:sz="48" w:space="0" w:color="EEEAEC"/>
                        <w:right w:val="single" w:sz="48" w:space="0" w:color="EEEAEC"/>
                      </w:divBdr>
                    </w:div>
                  </w:divsChild>
                </w:div>
                <w:div w:id="681787562">
                  <w:marLeft w:val="0"/>
                  <w:marRight w:val="0"/>
                  <w:marTop w:val="0"/>
                  <w:marBottom w:val="0"/>
                  <w:divBdr>
                    <w:top w:val="none" w:sz="0" w:space="0" w:color="auto"/>
                    <w:left w:val="none" w:sz="0" w:space="0" w:color="auto"/>
                    <w:bottom w:val="none" w:sz="0" w:space="0" w:color="auto"/>
                    <w:right w:val="none" w:sz="0" w:space="0" w:color="auto"/>
                  </w:divBdr>
                  <w:divsChild>
                    <w:div w:id="1307050615">
                      <w:marLeft w:val="0"/>
                      <w:marRight w:val="0"/>
                      <w:marTop w:val="0"/>
                      <w:marBottom w:val="0"/>
                      <w:divBdr>
                        <w:top w:val="none" w:sz="0" w:space="0" w:color="auto"/>
                        <w:left w:val="none" w:sz="0" w:space="0" w:color="auto"/>
                        <w:bottom w:val="none" w:sz="0" w:space="0" w:color="auto"/>
                        <w:right w:val="none" w:sz="0" w:space="0" w:color="auto"/>
                      </w:divBdr>
                    </w:div>
                    <w:div w:id="328101149">
                      <w:marLeft w:val="0"/>
                      <w:marRight w:val="0"/>
                      <w:marTop w:val="0"/>
                      <w:marBottom w:val="0"/>
                      <w:divBdr>
                        <w:top w:val="none" w:sz="0" w:space="0" w:color="auto"/>
                        <w:left w:val="none" w:sz="0" w:space="0" w:color="auto"/>
                        <w:bottom w:val="none" w:sz="0" w:space="0" w:color="auto"/>
                        <w:right w:val="none" w:sz="0" w:space="0" w:color="auto"/>
                      </w:divBdr>
                    </w:div>
                    <w:div w:id="119492234">
                      <w:marLeft w:val="0"/>
                      <w:marRight w:val="0"/>
                      <w:marTop w:val="0"/>
                      <w:marBottom w:val="0"/>
                      <w:divBdr>
                        <w:top w:val="none" w:sz="0" w:space="0" w:color="auto"/>
                        <w:left w:val="none" w:sz="0" w:space="0" w:color="auto"/>
                        <w:bottom w:val="none" w:sz="0" w:space="0" w:color="auto"/>
                        <w:right w:val="none" w:sz="0" w:space="0" w:color="auto"/>
                      </w:divBdr>
                    </w:div>
                    <w:div w:id="851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4417">
          <w:marLeft w:val="0"/>
          <w:marRight w:val="0"/>
          <w:marTop w:val="0"/>
          <w:marBottom w:val="0"/>
          <w:divBdr>
            <w:top w:val="none" w:sz="0" w:space="0" w:color="auto"/>
            <w:left w:val="none" w:sz="0" w:space="0" w:color="auto"/>
            <w:bottom w:val="none" w:sz="0" w:space="0" w:color="auto"/>
            <w:right w:val="none" w:sz="0" w:space="0" w:color="auto"/>
          </w:divBdr>
          <w:divsChild>
            <w:div w:id="1291013211">
              <w:marLeft w:val="0"/>
              <w:marRight w:val="0"/>
              <w:marTop w:val="0"/>
              <w:marBottom w:val="0"/>
              <w:divBdr>
                <w:top w:val="none" w:sz="0" w:space="0" w:color="auto"/>
                <w:left w:val="none" w:sz="0" w:space="0" w:color="auto"/>
                <w:bottom w:val="none" w:sz="0" w:space="0" w:color="auto"/>
                <w:right w:val="none" w:sz="0" w:space="0" w:color="auto"/>
              </w:divBdr>
              <w:divsChild>
                <w:div w:id="1954046044">
                  <w:marLeft w:val="0"/>
                  <w:marRight w:val="0"/>
                  <w:marTop w:val="0"/>
                  <w:marBottom w:val="0"/>
                  <w:divBdr>
                    <w:top w:val="none" w:sz="0" w:space="0" w:color="auto"/>
                    <w:left w:val="none" w:sz="0" w:space="0" w:color="auto"/>
                    <w:bottom w:val="none" w:sz="0" w:space="0" w:color="auto"/>
                    <w:right w:val="none" w:sz="0" w:space="0" w:color="auto"/>
                  </w:divBdr>
                  <w:divsChild>
                    <w:div w:id="876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07526">
      <w:bodyDiv w:val="1"/>
      <w:marLeft w:val="0"/>
      <w:marRight w:val="0"/>
      <w:marTop w:val="0"/>
      <w:marBottom w:val="0"/>
      <w:divBdr>
        <w:top w:val="none" w:sz="0" w:space="0" w:color="auto"/>
        <w:left w:val="none" w:sz="0" w:space="0" w:color="auto"/>
        <w:bottom w:val="none" w:sz="0" w:space="0" w:color="auto"/>
        <w:right w:val="none" w:sz="0" w:space="0" w:color="auto"/>
      </w:divBdr>
    </w:div>
    <w:div w:id="1651860369">
      <w:bodyDiv w:val="1"/>
      <w:marLeft w:val="0"/>
      <w:marRight w:val="0"/>
      <w:marTop w:val="0"/>
      <w:marBottom w:val="0"/>
      <w:divBdr>
        <w:top w:val="none" w:sz="0" w:space="0" w:color="auto"/>
        <w:left w:val="none" w:sz="0" w:space="0" w:color="auto"/>
        <w:bottom w:val="none" w:sz="0" w:space="0" w:color="auto"/>
        <w:right w:val="none" w:sz="0" w:space="0" w:color="auto"/>
      </w:divBdr>
    </w:div>
    <w:div w:id="1658922030">
      <w:bodyDiv w:val="1"/>
      <w:marLeft w:val="0"/>
      <w:marRight w:val="0"/>
      <w:marTop w:val="0"/>
      <w:marBottom w:val="0"/>
      <w:divBdr>
        <w:top w:val="none" w:sz="0" w:space="0" w:color="auto"/>
        <w:left w:val="none" w:sz="0" w:space="0" w:color="auto"/>
        <w:bottom w:val="none" w:sz="0" w:space="0" w:color="auto"/>
        <w:right w:val="none" w:sz="0" w:space="0" w:color="auto"/>
      </w:divBdr>
    </w:div>
    <w:div w:id="1750615053">
      <w:bodyDiv w:val="1"/>
      <w:marLeft w:val="0"/>
      <w:marRight w:val="0"/>
      <w:marTop w:val="0"/>
      <w:marBottom w:val="0"/>
      <w:divBdr>
        <w:top w:val="none" w:sz="0" w:space="0" w:color="auto"/>
        <w:left w:val="none" w:sz="0" w:space="0" w:color="auto"/>
        <w:bottom w:val="none" w:sz="0" w:space="0" w:color="auto"/>
        <w:right w:val="none" w:sz="0" w:space="0" w:color="auto"/>
      </w:divBdr>
    </w:div>
    <w:div w:id="1765343808">
      <w:bodyDiv w:val="1"/>
      <w:marLeft w:val="0"/>
      <w:marRight w:val="0"/>
      <w:marTop w:val="0"/>
      <w:marBottom w:val="0"/>
      <w:divBdr>
        <w:top w:val="none" w:sz="0" w:space="0" w:color="auto"/>
        <w:left w:val="none" w:sz="0" w:space="0" w:color="auto"/>
        <w:bottom w:val="none" w:sz="0" w:space="0" w:color="auto"/>
        <w:right w:val="none" w:sz="0" w:space="0" w:color="auto"/>
      </w:divBdr>
    </w:div>
    <w:div w:id="1784378726">
      <w:bodyDiv w:val="1"/>
      <w:marLeft w:val="0"/>
      <w:marRight w:val="0"/>
      <w:marTop w:val="0"/>
      <w:marBottom w:val="0"/>
      <w:divBdr>
        <w:top w:val="none" w:sz="0" w:space="0" w:color="auto"/>
        <w:left w:val="none" w:sz="0" w:space="0" w:color="auto"/>
        <w:bottom w:val="none" w:sz="0" w:space="0" w:color="auto"/>
        <w:right w:val="none" w:sz="0" w:space="0" w:color="auto"/>
      </w:divBdr>
    </w:div>
    <w:div w:id="1797942977">
      <w:bodyDiv w:val="1"/>
      <w:marLeft w:val="0"/>
      <w:marRight w:val="0"/>
      <w:marTop w:val="0"/>
      <w:marBottom w:val="0"/>
      <w:divBdr>
        <w:top w:val="none" w:sz="0" w:space="0" w:color="auto"/>
        <w:left w:val="none" w:sz="0" w:space="0" w:color="auto"/>
        <w:bottom w:val="none" w:sz="0" w:space="0" w:color="auto"/>
        <w:right w:val="none" w:sz="0" w:space="0" w:color="auto"/>
      </w:divBdr>
    </w:div>
    <w:div w:id="1816945177">
      <w:bodyDiv w:val="1"/>
      <w:marLeft w:val="0"/>
      <w:marRight w:val="0"/>
      <w:marTop w:val="0"/>
      <w:marBottom w:val="0"/>
      <w:divBdr>
        <w:top w:val="none" w:sz="0" w:space="0" w:color="auto"/>
        <w:left w:val="none" w:sz="0" w:space="0" w:color="auto"/>
        <w:bottom w:val="none" w:sz="0" w:space="0" w:color="auto"/>
        <w:right w:val="none" w:sz="0" w:space="0" w:color="auto"/>
      </w:divBdr>
    </w:div>
    <w:div w:id="1954707650">
      <w:bodyDiv w:val="1"/>
      <w:marLeft w:val="0"/>
      <w:marRight w:val="0"/>
      <w:marTop w:val="0"/>
      <w:marBottom w:val="0"/>
      <w:divBdr>
        <w:top w:val="none" w:sz="0" w:space="0" w:color="auto"/>
        <w:left w:val="none" w:sz="0" w:space="0" w:color="auto"/>
        <w:bottom w:val="none" w:sz="0" w:space="0" w:color="auto"/>
        <w:right w:val="none" w:sz="0" w:space="0" w:color="auto"/>
      </w:divBdr>
    </w:div>
    <w:div w:id="1965846376">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
    <w:div w:id="20751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lckprincetrust.org.uk" TargetMode="External"/><Relationship Id="rId18" Type="http://schemas.openxmlformats.org/officeDocument/2006/relationships/hyperlink" Target="https://www.youtube.com/channel/UC6tcs13boMeaKW1g-Sp8hjw/featured" TargetMode="External"/><Relationship Id="rId26" Type="http://schemas.openxmlformats.org/officeDocument/2006/relationships/hyperlink" Target="mailto:jenny.king@princes-trust.org.uk" TargetMode="External"/><Relationship Id="rId39" Type="http://schemas.openxmlformats.org/officeDocument/2006/relationships/hyperlink" Target="https://www.afpe.org.uk/physical-education/thisispe-supporting-parents-to-teach-pe-at-home/" TargetMode="External"/><Relationship Id="rId21" Type="http://schemas.openxmlformats.org/officeDocument/2006/relationships/hyperlink" Target="mailto:jenny.king@princes-trust.org.uk" TargetMode="External"/><Relationship Id="rId34" Type="http://schemas.openxmlformats.org/officeDocument/2006/relationships/hyperlink" Target="https://www.bbc.co.uk/programmes/b006mvsc" TargetMode="External"/><Relationship Id="rId42" Type="http://schemas.openxmlformats.org/officeDocument/2006/relationships/hyperlink" Target="https://vimeo.com/398010428" TargetMode="External"/><Relationship Id="rId47" Type="http://schemas.openxmlformats.org/officeDocument/2006/relationships/hyperlink" Target="https://londonsport.org/covid-19/stayinworkout-resources/sporttech-and-fittech-solutions/" TargetMode="External"/><Relationship Id="rId50" Type="http://schemas.openxmlformats.org/officeDocument/2006/relationships/hyperlink" Target="https://healthyfutures.us4.list-manage.com/subscribe?u=35a57192e9ec6a559eaaa6cf9&amp;id=492f01d6de" TargetMode="External"/><Relationship Id="rId55" Type="http://schemas.openxmlformats.org/officeDocument/2006/relationships/hyperlink" Target="https://bit.ly/Wicketz_Hub"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webb@xenzone.com" TargetMode="External"/><Relationship Id="rId29" Type="http://schemas.openxmlformats.org/officeDocument/2006/relationships/hyperlink" Target="mailto:jenny.king@princes-trust.org.uk" TargetMode="External"/><Relationship Id="rId11" Type="http://schemas.openxmlformats.org/officeDocument/2006/relationships/image" Target="media/image1.jpg"/><Relationship Id="rId24" Type="http://schemas.openxmlformats.org/officeDocument/2006/relationships/hyperlink" Target="mailto:jenny.king@princes-trust.org.uk" TargetMode="External"/><Relationship Id="rId32" Type="http://schemas.openxmlformats.org/officeDocument/2006/relationships/hyperlink" Target="https://www.princes-trust.org.uk/support-our-work/donate" TargetMode="External"/><Relationship Id="rId37" Type="http://schemas.openxmlformats.org/officeDocument/2006/relationships/hyperlink" Target="https://www.afpe.org.uk/physical-education/thisispe-supporting-parents-to-teach-pe-at-home/" TargetMode="External"/><Relationship Id="rId40" Type="http://schemas.openxmlformats.org/officeDocument/2006/relationships/hyperlink" Target="https://www.youtube.com/watch?v=BWMwbxqYCGY" TargetMode="External"/><Relationship Id="rId45" Type="http://schemas.openxmlformats.org/officeDocument/2006/relationships/hyperlink" Target="https://imoves.com/signup-success" TargetMode="External"/><Relationship Id="rId53" Type="http://schemas.openxmlformats.org/officeDocument/2006/relationships/hyperlink" Target="https://bit.ly/S1s_Hub" TargetMode="External"/><Relationship Id="rId58" Type="http://schemas.openxmlformats.org/officeDocument/2006/relationships/hyperlink" Target="https://ukactivekids.com/movecrew/"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youtube.com/user/Chancetoshinecricket/videos" TargetMode="External"/><Relationship Id="rId14" Type="http://schemas.openxmlformats.org/officeDocument/2006/relationships/hyperlink" Target="mailto:sam.mason@watmos.org.uk" TargetMode="External"/><Relationship Id="rId22" Type="http://schemas.openxmlformats.org/officeDocument/2006/relationships/hyperlink" Target="mailto:rachel.friend@princes-trust.org.uk" TargetMode="External"/><Relationship Id="rId27" Type="http://schemas.openxmlformats.org/officeDocument/2006/relationships/hyperlink" Target="https://www.eventbrite.co.uk/e/get-started-in-health-social-care-26th-28th-may-tickets-104300794484" TargetMode="External"/><Relationship Id="rId30" Type="http://schemas.openxmlformats.org/officeDocument/2006/relationships/hyperlink" Target="mailto:jenny.king@princes-trust.org.uk" TargetMode="External"/><Relationship Id="rId35" Type="http://schemas.openxmlformats.org/officeDocument/2006/relationships/hyperlink" Target="https://www.nhs.uk/10-minute-shake-up/shake-ups" TargetMode="External"/><Relationship Id="rId43" Type="http://schemas.openxmlformats.org/officeDocument/2006/relationships/hyperlink" Target="mailto:jasmine@createdevelopment.co.uk" TargetMode="External"/><Relationship Id="rId48" Type="http://schemas.openxmlformats.org/officeDocument/2006/relationships/hyperlink" Target="https://www.thisgirlcan.co.uk/activities/disney-workouts/" TargetMode="External"/><Relationship Id="rId56" Type="http://schemas.openxmlformats.org/officeDocument/2006/relationships/hyperlink" Target="https://www.youtube.com/channel/UCSsIwJ2fnTYfV6XMYXUYj4w/videos?view=0&amp;sort=da&amp;flow=grid" TargetMode="External"/><Relationship Id="rId8" Type="http://schemas.openxmlformats.org/officeDocument/2006/relationships/webSettings" Target="webSettings.xml"/><Relationship Id="rId51" Type="http://schemas.openxmlformats.org/officeDocument/2006/relationships/hyperlink" Target="https://www.sportengland.org/news/how-stay-active-while-youre-home" TargetMode="External"/><Relationship Id="rId3" Type="http://schemas.openxmlformats.org/officeDocument/2006/relationships/customXml" Target="../customXml/item3.xml"/><Relationship Id="rId12" Type="http://schemas.openxmlformats.org/officeDocument/2006/relationships/hyperlink" Target="mailto:Jason@blackprincetrust.org.uk" TargetMode="External"/><Relationship Id="rId17" Type="http://schemas.openxmlformats.org/officeDocument/2006/relationships/hyperlink" Target="https://apps.apple.com/gb/app/dynamos-cricket/id1497131691" TargetMode="External"/><Relationship Id="rId25" Type="http://schemas.openxmlformats.org/officeDocument/2006/relationships/hyperlink" Target="mailto:peri.macrae@princes-trust.org.uk" TargetMode="External"/><Relationship Id="rId33" Type="http://schemas.openxmlformats.org/officeDocument/2006/relationships/hyperlink" Target="https://ukactivekids.com/movecrew/" TargetMode="External"/><Relationship Id="rId38" Type="http://schemas.openxmlformats.org/officeDocument/2006/relationships/hyperlink" Target="https://www.fitnessblender.com/" TargetMode="External"/><Relationship Id="rId46" Type="http://schemas.openxmlformats.org/officeDocument/2006/relationships/hyperlink" Target="https://www.youthsporttrust.org/free-home-learning-resources" TargetMode="External"/><Relationship Id="rId59" Type="http://schemas.openxmlformats.org/officeDocument/2006/relationships/hyperlink" Target="https://getactive.activityfinder.net/activities" TargetMode="External"/><Relationship Id="rId20" Type="http://schemas.openxmlformats.org/officeDocument/2006/relationships/hyperlink" Target="mailto:sana.ikram@princes-trust.org.uk" TargetMode="External"/><Relationship Id="rId41" Type="http://schemas.openxmlformats.org/officeDocument/2006/relationships/hyperlink" Target="mailto:mike.mortlock@camden.gov.uk" TargetMode="External"/><Relationship Id="rId54" Type="http://schemas.openxmlformats.org/officeDocument/2006/relationships/hyperlink" Target="https://bit.ly/TC_Hub"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kooth.com/" TargetMode="External"/><Relationship Id="rId23" Type="http://schemas.openxmlformats.org/officeDocument/2006/relationships/hyperlink" Target="mailto:jenny.king@princes-trust.org.uk" TargetMode="External"/><Relationship Id="rId28" Type="http://schemas.openxmlformats.org/officeDocument/2006/relationships/hyperlink" Target="mailto:jenny.king@princes-trust.org.uk" TargetMode="External"/><Relationship Id="rId36" Type="http://schemas.openxmlformats.org/officeDocument/2006/relationships/hyperlink" Target="https://www.bbc.co.uk/teach/supermovers" TargetMode="External"/><Relationship Id="rId49" Type="http://schemas.openxmlformats.org/officeDocument/2006/relationships/hyperlink" Target="https://family.gonoodle.com/" TargetMode="External"/><Relationship Id="rId57" Type="http://schemas.openxmlformats.org/officeDocument/2006/relationships/hyperlink" Target="http://www.gymrun.co.uk" TargetMode="External"/><Relationship Id="rId10" Type="http://schemas.openxmlformats.org/officeDocument/2006/relationships/endnotes" Target="endnotes.xml"/><Relationship Id="rId31" Type="http://schemas.openxmlformats.org/officeDocument/2006/relationships/hyperlink" Target="https://jobs.gethired.org.uk/" TargetMode="External"/><Relationship Id="rId44" Type="http://schemas.openxmlformats.org/officeDocument/2006/relationships/hyperlink" Target="https://www.nhs.uk/change4life/activities/indoor-activities" TargetMode="External"/><Relationship Id="rId52" Type="http://schemas.openxmlformats.org/officeDocument/2006/relationships/hyperlink" Target="https://www.kidsrunfree.co.uk/" TargetMode="External"/><Relationship Id="rId60" Type="http://schemas.openxmlformats.org/officeDocument/2006/relationships/hyperlink" Target="https://theskillstoolkit.campaign.gov.uk/"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523836C0FC8498B41BA27B7E39437" ma:contentTypeVersion="13" ma:contentTypeDescription="Create a new document." ma:contentTypeScope="" ma:versionID="9efa97f04ba42a7ca07da86988a33000">
  <xsd:schema xmlns:xsd="http://www.w3.org/2001/XMLSchema" xmlns:xs="http://www.w3.org/2001/XMLSchema" xmlns:p="http://schemas.microsoft.com/office/2006/metadata/properties" xmlns:ns3="a7d6197f-71e0-47c9-832e-1d561431a8cd" xmlns:ns4="77ae5028-2727-4245-a55f-8a3a41b0b016" targetNamespace="http://schemas.microsoft.com/office/2006/metadata/properties" ma:root="true" ma:fieldsID="7eec382b326f5d591e4d93278c92af63" ns3:_="" ns4:_="">
    <xsd:import namespace="a7d6197f-71e0-47c9-832e-1d561431a8cd"/>
    <xsd:import namespace="77ae5028-2727-4245-a55f-8a3a41b0b0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6197f-71e0-47c9-832e-1d561431a8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e5028-2727-4245-a55f-8a3a41b0b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C8948-26F3-477C-971A-1556BE5F8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6197f-71e0-47c9-832e-1d561431a8cd"/>
    <ds:schemaRef ds:uri="77ae5028-2727-4245-a55f-8a3a41b0b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B0ACB-EF03-4F1C-8D00-A23F61205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1FB8D-F33B-4728-9269-AE900F0129BB}">
  <ds:schemaRefs>
    <ds:schemaRef ds:uri="http://schemas.microsoft.com/sharepoint/v3/contenttype/forms"/>
  </ds:schemaRefs>
</ds:datastoreItem>
</file>

<file path=customXml/itemProps4.xml><?xml version="1.0" encoding="utf-8"?>
<ds:datastoreItem xmlns:ds="http://schemas.openxmlformats.org/officeDocument/2006/customXml" ds:itemID="{CDC6F361-050A-4E9B-A09E-445D4836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Henley</dc:creator>
  <cp:keywords/>
  <dc:description/>
  <cp:lastModifiedBy>Ernold Ramsay</cp:lastModifiedBy>
  <cp:revision>2</cp:revision>
  <cp:lastPrinted>2019-01-25T12:18:00Z</cp:lastPrinted>
  <dcterms:created xsi:type="dcterms:W3CDTF">2020-06-04T10:27:00Z</dcterms:created>
  <dcterms:modified xsi:type="dcterms:W3CDTF">2020-06-04T10:27:00Z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0x010100091523836C0FC8498B41BA27B7E39437</vt:lpwstr>
  </property>
</Properties>
</file>